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B4D63" w14:textId="77777777" w:rsidR="0014568F" w:rsidRDefault="0014568F" w:rsidP="00277208">
      <w:pPr>
        <w:rPr>
          <w:b/>
          <w:bCs/>
          <w:sz w:val="44"/>
          <w:szCs w:val="40"/>
        </w:rPr>
      </w:pPr>
    </w:p>
    <w:p w14:paraId="26120033" w14:textId="77777777" w:rsidR="0014568F" w:rsidRDefault="0014568F" w:rsidP="00277208">
      <w:pPr>
        <w:rPr>
          <w:b/>
          <w:bCs/>
          <w:sz w:val="44"/>
          <w:szCs w:val="40"/>
        </w:rPr>
      </w:pPr>
    </w:p>
    <w:p w14:paraId="268E79EC" w14:textId="77777777" w:rsidR="0014568F" w:rsidRDefault="0014568F" w:rsidP="00277208">
      <w:pPr>
        <w:rPr>
          <w:b/>
          <w:bCs/>
          <w:sz w:val="44"/>
          <w:szCs w:val="40"/>
        </w:rPr>
      </w:pPr>
    </w:p>
    <w:p w14:paraId="5DD24E4B" w14:textId="77777777" w:rsidR="0014568F" w:rsidRDefault="0014568F" w:rsidP="00277208">
      <w:pPr>
        <w:rPr>
          <w:b/>
          <w:bCs/>
          <w:sz w:val="44"/>
          <w:szCs w:val="40"/>
        </w:rPr>
      </w:pPr>
    </w:p>
    <w:p w14:paraId="2590DAEF" w14:textId="77777777" w:rsidR="0014568F" w:rsidRDefault="0014568F" w:rsidP="00277208">
      <w:pPr>
        <w:rPr>
          <w:b/>
          <w:bCs/>
          <w:sz w:val="44"/>
          <w:szCs w:val="40"/>
        </w:rPr>
      </w:pPr>
    </w:p>
    <w:p w14:paraId="480E3657" w14:textId="77777777" w:rsidR="0014568F" w:rsidRDefault="0014568F" w:rsidP="00277208">
      <w:pPr>
        <w:rPr>
          <w:b/>
          <w:bCs/>
          <w:sz w:val="44"/>
          <w:szCs w:val="40"/>
        </w:rPr>
      </w:pPr>
    </w:p>
    <w:p w14:paraId="0EC37E58" w14:textId="412BCAC1" w:rsidR="00277208" w:rsidRDefault="007C3EA9" w:rsidP="00277208">
      <w:pPr>
        <w:rPr>
          <w:b/>
          <w:bCs/>
          <w:sz w:val="24"/>
        </w:rPr>
      </w:pPr>
      <w:r>
        <w:rPr>
          <w:b/>
          <w:bCs/>
          <w:sz w:val="44"/>
          <w:szCs w:val="40"/>
        </w:rPr>
        <w:t>Kortlægning af forurenet jord</w:t>
      </w:r>
    </w:p>
    <w:p w14:paraId="7CD2B162" w14:textId="77777777" w:rsidR="00277208" w:rsidRDefault="00277208" w:rsidP="00277208">
      <w:pPr>
        <w:rPr>
          <w:b/>
          <w:bCs/>
          <w:sz w:val="24"/>
        </w:rPr>
      </w:pPr>
    </w:p>
    <w:p w14:paraId="39EBFE61" w14:textId="77777777" w:rsidR="00277208" w:rsidRDefault="00277208" w:rsidP="00277208">
      <w:pPr>
        <w:rPr>
          <w:b/>
          <w:bCs/>
          <w:sz w:val="24"/>
        </w:rPr>
      </w:pPr>
    </w:p>
    <w:p w14:paraId="1BDB91CB" w14:textId="14E4F9BE" w:rsidR="00671EFF" w:rsidRDefault="00277208" w:rsidP="00277208">
      <w:pPr>
        <w:rPr>
          <w:b/>
          <w:bCs/>
          <w:sz w:val="24"/>
        </w:rPr>
      </w:pPr>
      <w:r>
        <w:rPr>
          <w:b/>
          <w:bCs/>
          <w:sz w:val="24"/>
        </w:rPr>
        <w:t xml:space="preserve">Matr.nr. </w:t>
      </w:r>
      <w:r w:rsidR="00532400">
        <w:rPr>
          <w:b/>
          <w:bCs/>
          <w:sz w:val="24"/>
        </w:rPr>
        <w:tab/>
      </w:r>
      <w:r w:rsidR="00671EFF">
        <w:rPr>
          <w:b/>
          <w:bCs/>
          <w:sz w:val="24"/>
        </w:rPr>
        <w:t>83 Gentofte</w:t>
      </w:r>
      <w:r w:rsidR="002E3364">
        <w:rPr>
          <w:b/>
          <w:bCs/>
          <w:sz w:val="24"/>
        </w:rPr>
        <w:t>,</w:t>
      </w:r>
      <w:r w:rsidR="00671EFF">
        <w:rPr>
          <w:b/>
          <w:bCs/>
          <w:sz w:val="24"/>
        </w:rPr>
        <w:t xml:space="preserve"> 7000b </w:t>
      </w:r>
      <w:r w:rsidR="002E3364">
        <w:rPr>
          <w:b/>
          <w:bCs/>
          <w:sz w:val="24"/>
        </w:rPr>
        <w:t xml:space="preserve">og 7000h </w:t>
      </w:r>
      <w:r w:rsidR="00671EFF">
        <w:rPr>
          <w:b/>
          <w:bCs/>
          <w:sz w:val="24"/>
        </w:rPr>
        <w:t>Gentofte</w:t>
      </w:r>
    </w:p>
    <w:p w14:paraId="393AD052" w14:textId="3A518556" w:rsidR="00277208" w:rsidRDefault="00277208" w:rsidP="00671EFF">
      <w:pPr>
        <w:ind w:left="1304" w:hanging="1304"/>
        <w:rPr>
          <w:b/>
          <w:bCs/>
          <w:sz w:val="24"/>
        </w:rPr>
      </w:pPr>
      <w:r>
        <w:rPr>
          <w:b/>
          <w:bCs/>
          <w:sz w:val="24"/>
        </w:rPr>
        <w:t>Beliggende:</w:t>
      </w:r>
      <w:r w:rsidR="00671EFF">
        <w:rPr>
          <w:b/>
          <w:bCs/>
          <w:sz w:val="24"/>
        </w:rPr>
        <w:t xml:space="preserve"> </w:t>
      </w:r>
      <w:r w:rsidR="00671EFF">
        <w:rPr>
          <w:b/>
          <w:bCs/>
          <w:sz w:val="24"/>
        </w:rPr>
        <w:tab/>
        <w:t>Tidl. Mitche</w:t>
      </w:r>
      <w:r w:rsidR="00EE28F3">
        <w:rPr>
          <w:b/>
          <w:bCs/>
          <w:sz w:val="24"/>
        </w:rPr>
        <w:t>l</w:t>
      </w:r>
      <w:r w:rsidR="00671EFF">
        <w:rPr>
          <w:b/>
          <w:bCs/>
          <w:sz w:val="24"/>
        </w:rPr>
        <w:t xml:space="preserve">lsstræde 2. </w:t>
      </w:r>
      <w:r w:rsidR="00671EFF">
        <w:rPr>
          <w:b/>
          <w:bCs/>
          <w:sz w:val="24"/>
        </w:rPr>
        <w:br/>
      </w:r>
      <w:proofErr w:type="spellStart"/>
      <w:r w:rsidR="00671EFF">
        <w:rPr>
          <w:b/>
          <w:bCs/>
          <w:sz w:val="24"/>
        </w:rPr>
        <w:t>Nuv</w:t>
      </w:r>
      <w:proofErr w:type="spellEnd"/>
      <w:r w:rsidR="00671EFF">
        <w:rPr>
          <w:b/>
          <w:bCs/>
          <w:sz w:val="24"/>
        </w:rPr>
        <w:t xml:space="preserve">. Vindestræde 1-3 og Gentoftegade 32-34, 2820 Gentofte. </w:t>
      </w:r>
    </w:p>
    <w:p w14:paraId="1BD8D38F" w14:textId="6838D742" w:rsidR="0014568F" w:rsidRDefault="0014568F" w:rsidP="00E95D35">
      <w:pPr>
        <w:rPr>
          <w:b/>
          <w:bCs/>
          <w:sz w:val="24"/>
          <w:szCs w:val="28"/>
        </w:rPr>
      </w:pPr>
    </w:p>
    <w:p w14:paraId="67A6F5A9" w14:textId="0B2B49D0" w:rsidR="0014568F" w:rsidRDefault="0014568F" w:rsidP="00E95D35">
      <w:pPr>
        <w:rPr>
          <w:b/>
          <w:bCs/>
          <w:sz w:val="24"/>
          <w:szCs w:val="28"/>
        </w:rPr>
      </w:pPr>
    </w:p>
    <w:p w14:paraId="16BB55E1" w14:textId="77777777" w:rsidR="0014568F" w:rsidRDefault="0014568F" w:rsidP="00E95D35">
      <w:pPr>
        <w:rPr>
          <w:b/>
          <w:bCs/>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3"/>
      </w:tblGrid>
      <w:tr w:rsidR="00277208" w:rsidRPr="00CA23A7" w14:paraId="7D45C446" w14:textId="77777777" w:rsidTr="00CA23A7">
        <w:tc>
          <w:tcPr>
            <w:tcW w:w="7793" w:type="dxa"/>
            <w:shd w:val="clear" w:color="auto" w:fill="auto"/>
          </w:tcPr>
          <w:p w14:paraId="28FFDB9C" w14:textId="0C1DAF60" w:rsidR="00277208" w:rsidRDefault="00277208" w:rsidP="00277208">
            <w:pPr>
              <w:rPr>
                <w:noProof/>
              </w:rPr>
            </w:pPr>
          </w:p>
          <w:p w14:paraId="10E41719" w14:textId="41871055" w:rsidR="00671EFF" w:rsidRDefault="006F129B" w:rsidP="00200F89">
            <w:r>
              <w:rPr>
                <w:noProof/>
              </w:rPr>
              <mc:AlternateContent>
                <mc:Choice Requires="wps">
                  <w:drawing>
                    <wp:anchor distT="0" distB="0" distL="114300" distR="114300" simplePos="0" relativeHeight="251660288" behindDoc="0" locked="0" layoutInCell="1" allowOverlap="1" wp14:anchorId="1892819C" wp14:editId="089FC836">
                      <wp:simplePos x="0" y="0"/>
                      <wp:positionH relativeFrom="column">
                        <wp:posOffset>1597238</wp:posOffset>
                      </wp:positionH>
                      <wp:positionV relativeFrom="paragraph">
                        <wp:posOffset>1009961</wp:posOffset>
                      </wp:positionV>
                      <wp:extent cx="382592" cy="812804"/>
                      <wp:effectExtent l="0" t="0" r="0" b="6350"/>
                      <wp:wrapNone/>
                      <wp:docPr id="7" name="Kombinationstegning: figur 7"/>
                      <wp:cNvGraphicFramePr/>
                      <a:graphic xmlns:a="http://schemas.openxmlformats.org/drawingml/2006/main">
                        <a:graphicData uri="http://schemas.microsoft.com/office/word/2010/wordprocessingShape">
                          <wps:wsp>
                            <wps:cNvSpPr/>
                            <wps:spPr>
                              <a:xfrm>
                                <a:off x="0" y="0"/>
                                <a:ext cx="382592" cy="812804"/>
                              </a:xfrm>
                              <a:custGeom>
                                <a:avLst/>
                                <a:gdLst>
                                  <a:gd name="connsiteX0" fmla="*/ 0 w 369418"/>
                                  <a:gd name="connsiteY0" fmla="*/ 18288 h 815645"/>
                                  <a:gd name="connsiteX1" fmla="*/ 318211 w 369418"/>
                                  <a:gd name="connsiteY1" fmla="*/ 0 h 815645"/>
                                  <a:gd name="connsiteX2" fmla="*/ 369418 w 369418"/>
                                  <a:gd name="connsiteY2" fmla="*/ 815645 h 815645"/>
                                  <a:gd name="connsiteX3" fmla="*/ 10973 w 369418"/>
                                  <a:gd name="connsiteY3" fmla="*/ 746150 h 815645"/>
                                  <a:gd name="connsiteX4" fmla="*/ 0 w 369418"/>
                                  <a:gd name="connsiteY4" fmla="*/ 18288 h 815645"/>
                                  <a:gd name="connsiteX0" fmla="*/ 0 w 377155"/>
                                  <a:gd name="connsiteY0" fmla="*/ 18288 h 815645"/>
                                  <a:gd name="connsiteX1" fmla="*/ 325948 w 377155"/>
                                  <a:gd name="connsiteY1" fmla="*/ 0 h 815645"/>
                                  <a:gd name="connsiteX2" fmla="*/ 377155 w 377155"/>
                                  <a:gd name="connsiteY2" fmla="*/ 815645 h 815645"/>
                                  <a:gd name="connsiteX3" fmla="*/ 18710 w 377155"/>
                                  <a:gd name="connsiteY3" fmla="*/ 746150 h 815645"/>
                                  <a:gd name="connsiteX4" fmla="*/ 0 w 377155"/>
                                  <a:gd name="connsiteY4" fmla="*/ 18288 h 815645"/>
                                  <a:gd name="connsiteX0" fmla="*/ 0 w 377155"/>
                                  <a:gd name="connsiteY0" fmla="*/ 18288 h 815645"/>
                                  <a:gd name="connsiteX1" fmla="*/ 325948 w 377155"/>
                                  <a:gd name="connsiteY1" fmla="*/ 0 h 815645"/>
                                  <a:gd name="connsiteX2" fmla="*/ 377155 w 377155"/>
                                  <a:gd name="connsiteY2" fmla="*/ 815645 h 815645"/>
                                  <a:gd name="connsiteX3" fmla="*/ 18710 w 377155"/>
                                  <a:gd name="connsiteY3" fmla="*/ 746150 h 815645"/>
                                  <a:gd name="connsiteX4" fmla="*/ 0 w 377155"/>
                                  <a:gd name="connsiteY4" fmla="*/ 18288 h 815645"/>
                                  <a:gd name="connsiteX0" fmla="*/ 0 w 384894"/>
                                  <a:gd name="connsiteY0" fmla="*/ 18288 h 815645"/>
                                  <a:gd name="connsiteX1" fmla="*/ 325948 w 384894"/>
                                  <a:gd name="connsiteY1" fmla="*/ 0 h 815645"/>
                                  <a:gd name="connsiteX2" fmla="*/ 384894 w 384894"/>
                                  <a:gd name="connsiteY2" fmla="*/ 815645 h 815645"/>
                                  <a:gd name="connsiteX3" fmla="*/ 18710 w 384894"/>
                                  <a:gd name="connsiteY3" fmla="*/ 746150 h 815645"/>
                                  <a:gd name="connsiteX4" fmla="*/ 0 w 384894"/>
                                  <a:gd name="connsiteY4" fmla="*/ 18288 h 815645"/>
                                  <a:gd name="connsiteX0" fmla="*/ 0 w 384894"/>
                                  <a:gd name="connsiteY0" fmla="*/ 13135 h 810492"/>
                                  <a:gd name="connsiteX1" fmla="*/ 328525 w 384894"/>
                                  <a:gd name="connsiteY1" fmla="*/ 0 h 810492"/>
                                  <a:gd name="connsiteX2" fmla="*/ 384894 w 384894"/>
                                  <a:gd name="connsiteY2" fmla="*/ 810492 h 810492"/>
                                  <a:gd name="connsiteX3" fmla="*/ 18710 w 384894"/>
                                  <a:gd name="connsiteY3" fmla="*/ 740997 h 810492"/>
                                  <a:gd name="connsiteX4" fmla="*/ 0 w 384894"/>
                                  <a:gd name="connsiteY4" fmla="*/ 13135 h 810492"/>
                                  <a:gd name="connsiteX0" fmla="*/ 0 w 384894"/>
                                  <a:gd name="connsiteY0" fmla="*/ 13135 h 810492"/>
                                  <a:gd name="connsiteX1" fmla="*/ 331101 w 384894"/>
                                  <a:gd name="connsiteY1" fmla="*/ 0 h 810492"/>
                                  <a:gd name="connsiteX2" fmla="*/ 384894 w 384894"/>
                                  <a:gd name="connsiteY2" fmla="*/ 810492 h 810492"/>
                                  <a:gd name="connsiteX3" fmla="*/ 18710 w 384894"/>
                                  <a:gd name="connsiteY3" fmla="*/ 740997 h 810492"/>
                                  <a:gd name="connsiteX4" fmla="*/ 0 w 384894"/>
                                  <a:gd name="connsiteY4" fmla="*/ 13135 h 810492"/>
                                  <a:gd name="connsiteX0" fmla="*/ 0 w 392623"/>
                                  <a:gd name="connsiteY0" fmla="*/ 13135 h 813069"/>
                                  <a:gd name="connsiteX1" fmla="*/ 331101 w 392623"/>
                                  <a:gd name="connsiteY1" fmla="*/ 0 h 813069"/>
                                  <a:gd name="connsiteX2" fmla="*/ 392623 w 392623"/>
                                  <a:gd name="connsiteY2" fmla="*/ 813069 h 813069"/>
                                  <a:gd name="connsiteX3" fmla="*/ 18710 w 392623"/>
                                  <a:gd name="connsiteY3" fmla="*/ 740997 h 813069"/>
                                  <a:gd name="connsiteX4" fmla="*/ 0 w 392623"/>
                                  <a:gd name="connsiteY4" fmla="*/ 13135 h 813069"/>
                                  <a:gd name="connsiteX0" fmla="*/ 0 w 395200"/>
                                  <a:gd name="connsiteY0" fmla="*/ 13135 h 813069"/>
                                  <a:gd name="connsiteX1" fmla="*/ 331101 w 395200"/>
                                  <a:gd name="connsiteY1" fmla="*/ 0 h 813069"/>
                                  <a:gd name="connsiteX2" fmla="*/ 395200 w 395200"/>
                                  <a:gd name="connsiteY2" fmla="*/ 813069 h 813069"/>
                                  <a:gd name="connsiteX3" fmla="*/ 18710 w 395200"/>
                                  <a:gd name="connsiteY3" fmla="*/ 740997 h 813069"/>
                                  <a:gd name="connsiteX4" fmla="*/ 0 w 395200"/>
                                  <a:gd name="connsiteY4" fmla="*/ 13135 h 813069"/>
                                  <a:gd name="connsiteX0" fmla="*/ 0 w 382780"/>
                                  <a:gd name="connsiteY0" fmla="*/ 13135 h 800652"/>
                                  <a:gd name="connsiteX1" fmla="*/ 331101 w 382780"/>
                                  <a:gd name="connsiteY1" fmla="*/ 0 h 800652"/>
                                  <a:gd name="connsiteX2" fmla="*/ 382780 w 382780"/>
                                  <a:gd name="connsiteY2" fmla="*/ 800652 h 800652"/>
                                  <a:gd name="connsiteX3" fmla="*/ 18710 w 382780"/>
                                  <a:gd name="connsiteY3" fmla="*/ 740997 h 800652"/>
                                  <a:gd name="connsiteX4" fmla="*/ 0 w 382780"/>
                                  <a:gd name="connsiteY4" fmla="*/ 13135 h 800652"/>
                                  <a:gd name="connsiteX0" fmla="*/ 0 w 382780"/>
                                  <a:gd name="connsiteY0" fmla="*/ 13135 h 813073"/>
                                  <a:gd name="connsiteX1" fmla="*/ 331101 w 382780"/>
                                  <a:gd name="connsiteY1" fmla="*/ 0 h 813073"/>
                                  <a:gd name="connsiteX2" fmla="*/ 382780 w 382780"/>
                                  <a:gd name="connsiteY2" fmla="*/ 813073 h 813073"/>
                                  <a:gd name="connsiteX3" fmla="*/ 18710 w 382780"/>
                                  <a:gd name="connsiteY3" fmla="*/ 740997 h 813073"/>
                                  <a:gd name="connsiteX4" fmla="*/ 0 w 382780"/>
                                  <a:gd name="connsiteY4" fmla="*/ 13135 h 813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780" h="813073">
                                    <a:moveTo>
                                      <a:pt x="0" y="13135"/>
                                    </a:moveTo>
                                    <a:lnTo>
                                      <a:pt x="331101" y="0"/>
                                    </a:lnTo>
                                    <a:lnTo>
                                      <a:pt x="382780" y="813073"/>
                                    </a:lnTo>
                                    <a:lnTo>
                                      <a:pt x="18710" y="740997"/>
                                    </a:lnTo>
                                    <a:lnTo>
                                      <a:pt x="0" y="13135"/>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57772" w14:textId="77777777" w:rsidR="001A7CC6" w:rsidRDefault="001A7CC6" w:rsidP="001A7C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2819C" id="Kombinationstegning: figur 7" o:spid="_x0000_s1026" style="position:absolute;margin-left:125.75pt;margin-top:79.5pt;width:30.1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2780,8130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" adj="-11796480,,5400" path="m,13135l331101,r51679,813073l18710,740997,,13135xe" fillcolor="red" stroked="f" strokeweight="1pt">
                      <v:stroke joinstyle="miter"/>
                      <v:formulas/>
                      <v:path arrowok="t" o:connecttype="custom" o:connectlocs="0,13131;330938,0;382592,812804;18701,740752;0,13131" o:connectangles="0,0,0,0,0" textboxrect="0,0,382780,813073"/>
                      <v:textbox>
                        <w:txbxContent>
                          <w:p w14:paraId="64757772" w14:textId="77777777" w:rsidR="001A7CC6" w:rsidRDefault="001A7CC6" w:rsidP="001A7CC6">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39A55C7" wp14:editId="758A606C">
                      <wp:simplePos x="0" y="0"/>
                      <wp:positionH relativeFrom="column">
                        <wp:posOffset>2687991</wp:posOffset>
                      </wp:positionH>
                      <wp:positionV relativeFrom="paragraph">
                        <wp:posOffset>876032</wp:posOffset>
                      </wp:positionV>
                      <wp:extent cx="327123" cy="236971"/>
                      <wp:effectExtent l="19050" t="19050" r="34925" b="29845"/>
                      <wp:wrapNone/>
                      <wp:docPr id="8" name="Kombinationstegning: figur 8"/>
                      <wp:cNvGraphicFramePr/>
                      <a:graphic xmlns:a="http://schemas.openxmlformats.org/drawingml/2006/main">
                        <a:graphicData uri="http://schemas.microsoft.com/office/word/2010/wordprocessingShape">
                          <wps:wsp>
                            <wps:cNvSpPr/>
                            <wps:spPr>
                              <a:xfrm>
                                <a:off x="0" y="0"/>
                                <a:ext cx="327123" cy="236971"/>
                              </a:xfrm>
                              <a:custGeom>
                                <a:avLst/>
                                <a:gdLst>
                                  <a:gd name="connsiteX0" fmla="*/ 0 w 327123"/>
                                  <a:gd name="connsiteY0" fmla="*/ 28333 h 236971"/>
                                  <a:gd name="connsiteX1" fmla="*/ 309093 w 327123"/>
                                  <a:gd name="connsiteY1" fmla="*/ 0 h 236971"/>
                                  <a:gd name="connsiteX2" fmla="*/ 327123 w 327123"/>
                                  <a:gd name="connsiteY2" fmla="*/ 236971 h 236971"/>
                                  <a:gd name="connsiteX3" fmla="*/ 46364 w 327123"/>
                                  <a:gd name="connsiteY3" fmla="*/ 188031 h 236971"/>
                                  <a:gd name="connsiteX4" fmla="*/ 0 w 327123"/>
                                  <a:gd name="connsiteY4" fmla="*/ 28333 h 2369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7123" h="236971">
                                    <a:moveTo>
                                      <a:pt x="0" y="28333"/>
                                    </a:moveTo>
                                    <a:lnTo>
                                      <a:pt x="309093" y="0"/>
                                    </a:lnTo>
                                    <a:lnTo>
                                      <a:pt x="327123" y="236971"/>
                                    </a:lnTo>
                                    <a:lnTo>
                                      <a:pt x="46364" y="188031"/>
                                    </a:lnTo>
                                    <a:lnTo>
                                      <a:pt x="0" y="28333"/>
                                    </a:lnTo>
                                    <a:close/>
                                  </a:path>
                                </a:pathLst>
                              </a:cu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A1895" w14:textId="77777777" w:rsidR="001A7CC6" w:rsidRDefault="001A7CC6" w:rsidP="001A7C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9A55C7" id="Kombinationstegning: figur 8" o:spid="_x0000_s1027" style="position:absolute;margin-left:211.65pt;margin-top:69pt;width:25.75pt;height:18.6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27123,23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" adj="-11796480,,5400" path="m,28333l309093,r18030,236971l46364,188031,,28333xe" fillcolor="red" strokecolor="red" strokeweight="1pt">
                      <v:stroke joinstyle="miter"/>
                      <v:formulas/>
                      <v:path arrowok="t" o:connecttype="custom" o:connectlocs="0,28333;309093,0;327123,236971;46364,188031;0,28333" o:connectangles="0,0,0,0,0" textboxrect="0,0,327123,236971"/>
                      <v:textbox>
                        <w:txbxContent>
                          <w:p w14:paraId="572A1895" w14:textId="77777777" w:rsidR="001A7CC6" w:rsidRDefault="001A7CC6" w:rsidP="001A7CC6">
                            <w:pPr>
                              <w:jc w:val="center"/>
                            </w:pPr>
                          </w:p>
                        </w:txbxContent>
                      </v:textbox>
                    </v:shape>
                  </w:pict>
                </mc:Fallback>
              </mc:AlternateContent>
            </w:r>
            <w:r w:rsidR="006B4A8A">
              <w:rPr>
                <w:noProof/>
              </w:rPr>
              <mc:AlternateContent>
                <mc:Choice Requires="wps">
                  <w:drawing>
                    <wp:anchor distT="0" distB="0" distL="114300" distR="114300" simplePos="0" relativeHeight="251659264" behindDoc="0" locked="0" layoutInCell="1" allowOverlap="1" wp14:anchorId="7AFF4DFA" wp14:editId="71CE233A">
                      <wp:simplePos x="0" y="0"/>
                      <wp:positionH relativeFrom="column">
                        <wp:posOffset>1947571</wp:posOffset>
                      </wp:positionH>
                      <wp:positionV relativeFrom="paragraph">
                        <wp:posOffset>725474</wp:posOffset>
                      </wp:positionV>
                      <wp:extent cx="1563396" cy="1047305"/>
                      <wp:effectExtent l="38100" t="38100" r="17780" b="38735"/>
                      <wp:wrapNone/>
                      <wp:docPr id="5" name="Kombinationstegning: figur 5"/>
                      <wp:cNvGraphicFramePr/>
                      <a:graphic xmlns:a="http://schemas.openxmlformats.org/drawingml/2006/main">
                        <a:graphicData uri="http://schemas.microsoft.com/office/word/2010/wordprocessingShape">
                          <wps:wsp>
                            <wps:cNvSpPr/>
                            <wps:spPr>
                              <a:xfrm>
                                <a:off x="0" y="0"/>
                                <a:ext cx="1563396" cy="1047305"/>
                              </a:xfrm>
                              <a:custGeom>
                                <a:avLst/>
                                <a:gdLst>
                                  <a:gd name="connsiteX0" fmla="*/ 45896 w 1592256"/>
                                  <a:gd name="connsiteY0" fmla="*/ 1094456 h 1168596"/>
                                  <a:gd name="connsiteX1" fmla="*/ 0 w 1592256"/>
                                  <a:gd name="connsiteY1" fmla="*/ 289501 h 1168596"/>
                                  <a:gd name="connsiteX2" fmla="*/ 109445 w 1592256"/>
                                  <a:gd name="connsiteY2" fmla="*/ 194178 h 1168596"/>
                                  <a:gd name="connsiteX3" fmla="*/ 684917 w 1592256"/>
                                  <a:gd name="connsiteY3" fmla="*/ 0 h 1168596"/>
                                  <a:gd name="connsiteX4" fmla="*/ 790832 w 1592256"/>
                                  <a:gd name="connsiteY4" fmla="*/ 345989 h 1168596"/>
                                  <a:gd name="connsiteX5" fmla="*/ 1394548 w 1592256"/>
                                  <a:gd name="connsiteY5" fmla="*/ 455435 h 1168596"/>
                                  <a:gd name="connsiteX6" fmla="*/ 1592256 w 1592256"/>
                                  <a:gd name="connsiteY6" fmla="*/ 709631 h 1168596"/>
                                  <a:gd name="connsiteX7" fmla="*/ 1511054 w 1592256"/>
                                  <a:gd name="connsiteY7" fmla="*/ 1073273 h 1168596"/>
                                  <a:gd name="connsiteX8" fmla="*/ 1366304 w 1592256"/>
                                  <a:gd name="connsiteY8" fmla="*/ 1168596 h 1168596"/>
                                  <a:gd name="connsiteX9" fmla="*/ 45896 w 1592256"/>
                                  <a:gd name="connsiteY9" fmla="*/ 1094456 h 1168596"/>
                                  <a:gd name="connsiteX0" fmla="*/ 45896 w 1592256"/>
                                  <a:gd name="connsiteY0" fmla="*/ 1094456 h 1094456"/>
                                  <a:gd name="connsiteX1" fmla="*/ 0 w 1592256"/>
                                  <a:gd name="connsiteY1" fmla="*/ 289501 h 1094456"/>
                                  <a:gd name="connsiteX2" fmla="*/ 109445 w 1592256"/>
                                  <a:gd name="connsiteY2" fmla="*/ 194178 h 1094456"/>
                                  <a:gd name="connsiteX3" fmla="*/ 684917 w 1592256"/>
                                  <a:gd name="connsiteY3" fmla="*/ 0 h 1094456"/>
                                  <a:gd name="connsiteX4" fmla="*/ 790832 w 1592256"/>
                                  <a:gd name="connsiteY4" fmla="*/ 345989 h 1094456"/>
                                  <a:gd name="connsiteX5" fmla="*/ 1394548 w 1592256"/>
                                  <a:gd name="connsiteY5" fmla="*/ 455435 h 1094456"/>
                                  <a:gd name="connsiteX6" fmla="*/ 1592256 w 1592256"/>
                                  <a:gd name="connsiteY6" fmla="*/ 709631 h 1094456"/>
                                  <a:gd name="connsiteX7" fmla="*/ 1511054 w 1592256"/>
                                  <a:gd name="connsiteY7" fmla="*/ 1073273 h 1094456"/>
                                  <a:gd name="connsiteX8" fmla="*/ 45896 w 1592256"/>
                                  <a:gd name="connsiteY8" fmla="*/ 1094456 h 1094456"/>
                                  <a:gd name="connsiteX0" fmla="*/ 43010 w 1592256"/>
                                  <a:gd name="connsiteY0" fmla="*/ 984808 h 1073273"/>
                                  <a:gd name="connsiteX1" fmla="*/ 0 w 1592256"/>
                                  <a:gd name="connsiteY1" fmla="*/ 289501 h 1073273"/>
                                  <a:gd name="connsiteX2" fmla="*/ 109445 w 1592256"/>
                                  <a:gd name="connsiteY2" fmla="*/ 194178 h 1073273"/>
                                  <a:gd name="connsiteX3" fmla="*/ 684917 w 1592256"/>
                                  <a:gd name="connsiteY3" fmla="*/ 0 h 1073273"/>
                                  <a:gd name="connsiteX4" fmla="*/ 790832 w 1592256"/>
                                  <a:gd name="connsiteY4" fmla="*/ 345989 h 1073273"/>
                                  <a:gd name="connsiteX5" fmla="*/ 1394548 w 1592256"/>
                                  <a:gd name="connsiteY5" fmla="*/ 455435 h 1073273"/>
                                  <a:gd name="connsiteX6" fmla="*/ 1592256 w 1592256"/>
                                  <a:gd name="connsiteY6" fmla="*/ 709631 h 1073273"/>
                                  <a:gd name="connsiteX7" fmla="*/ 1511054 w 1592256"/>
                                  <a:gd name="connsiteY7" fmla="*/ 1073273 h 1073273"/>
                                  <a:gd name="connsiteX8" fmla="*/ 43010 w 1592256"/>
                                  <a:gd name="connsiteY8" fmla="*/ 984808 h 1073273"/>
                                  <a:gd name="connsiteX0" fmla="*/ 54551 w 1592256"/>
                                  <a:gd name="connsiteY0" fmla="*/ 981923 h 1073273"/>
                                  <a:gd name="connsiteX1" fmla="*/ 0 w 1592256"/>
                                  <a:gd name="connsiteY1" fmla="*/ 289501 h 1073273"/>
                                  <a:gd name="connsiteX2" fmla="*/ 109445 w 1592256"/>
                                  <a:gd name="connsiteY2" fmla="*/ 194178 h 1073273"/>
                                  <a:gd name="connsiteX3" fmla="*/ 684917 w 1592256"/>
                                  <a:gd name="connsiteY3" fmla="*/ 0 h 1073273"/>
                                  <a:gd name="connsiteX4" fmla="*/ 790832 w 1592256"/>
                                  <a:gd name="connsiteY4" fmla="*/ 345989 h 1073273"/>
                                  <a:gd name="connsiteX5" fmla="*/ 1394548 w 1592256"/>
                                  <a:gd name="connsiteY5" fmla="*/ 455435 h 1073273"/>
                                  <a:gd name="connsiteX6" fmla="*/ 1592256 w 1592256"/>
                                  <a:gd name="connsiteY6" fmla="*/ 709631 h 1073273"/>
                                  <a:gd name="connsiteX7" fmla="*/ 1511054 w 1592256"/>
                                  <a:gd name="connsiteY7" fmla="*/ 1073273 h 1073273"/>
                                  <a:gd name="connsiteX8" fmla="*/ 54551 w 1592256"/>
                                  <a:gd name="connsiteY8" fmla="*/ 981923 h 1073273"/>
                                  <a:gd name="connsiteX0" fmla="*/ 40125 w 1577830"/>
                                  <a:gd name="connsiteY0" fmla="*/ 981923 h 1073273"/>
                                  <a:gd name="connsiteX1" fmla="*/ 0 w 1577830"/>
                                  <a:gd name="connsiteY1" fmla="*/ 295271 h 1073273"/>
                                  <a:gd name="connsiteX2" fmla="*/ 95019 w 1577830"/>
                                  <a:gd name="connsiteY2" fmla="*/ 194178 h 1073273"/>
                                  <a:gd name="connsiteX3" fmla="*/ 670491 w 1577830"/>
                                  <a:gd name="connsiteY3" fmla="*/ 0 h 1073273"/>
                                  <a:gd name="connsiteX4" fmla="*/ 776406 w 1577830"/>
                                  <a:gd name="connsiteY4" fmla="*/ 345989 h 1073273"/>
                                  <a:gd name="connsiteX5" fmla="*/ 1380122 w 1577830"/>
                                  <a:gd name="connsiteY5" fmla="*/ 455435 h 1073273"/>
                                  <a:gd name="connsiteX6" fmla="*/ 1577830 w 1577830"/>
                                  <a:gd name="connsiteY6" fmla="*/ 709631 h 1073273"/>
                                  <a:gd name="connsiteX7" fmla="*/ 1496628 w 1577830"/>
                                  <a:gd name="connsiteY7" fmla="*/ 1073273 h 1073273"/>
                                  <a:gd name="connsiteX8" fmla="*/ 40125 w 1577830"/>
                                  <a:gd name="connsiteY8" fmla="*/ 981923 h 1073273"/>
                                  <a:gd name="connsiteX0" fmla="*/ 40125 w 1577830"/>
                                  <a:gd name="connsiteY0" fmla="*/ 981923 h 1073273"/>
                                  <a:gd name="connsiteX1" fmla="*/ 0 w 1577830"/>
                                  <a:gd name="connsiteY1" fmla="*/ 295271 h 1073273"/>
                                  <a:gd name="connsiteX2" fmla="*/ 95019 w 1577830"/>
                                  <a:gd name="connsiteY2" fmla="*/ 194178 h 1073273"/>
                                  <a:gd name="connsiteX3" fmla="*/ 670491 w 1577830"/>
                                  <a:gd name="connsiteY3" fmla="*/ 0 h 1073273"/>
                                  <a:gd name="connsiteX4" fmla="*/ 770635 w 1577830"/>
                                  <a:gd name="connsiteY4" fmla="*/ 363299 h 1073273"/>
                                  <a:gd name="connsiteX5" fmla="*/ 1380122 w 1577830"/>
                                  <a:gd name="connsiteY5" fmla="*/ 455435 h 1073273"/>
                                  <a:gd name="connsiteX6" fmla="*/ 1577830 w 1577830"/>
                                  <a:gd name="connsiteY6" fmla="*/ 709631 h 1073273"/>
                                  <a:gd name="connsiteX7" fmla="*/ 1496628 w 1577830"/>
                                  <a:gd name="connsiteY7" fmla="*/ 1073273 h 1073273"/>
                                  <a:gd name="connsiteX8" fmla="*/ 40125 w 1577830"/>
                                  <a:gd name="connsiteY8" fmla="*/ 981923 h 1073273"/>
                                  <a:gd name="connsiteX0" fmla="*/ 40125 w 1577830"/>
                                  <a:gd name="connsiteY0" fmla="*/ 981923 h 1073273"/>
                                  <a:gd name="connsiteX1" fmla="*/ 0 w 1577830"/>
                                  <a:gd name="connsiteY1" fmla="*/ 295271 h 1073273"/>
                                  <a:gd name="connsiteX2" fmla="*/ 95019 w 1577830"/>
                                  <a:gd name="connsiteY2" fmla="*/ 194178 h 1073273"/>
                                  <a:gd name="connsiteX3" fmla="*/ 670491 w 1577830"/>
                                  <a:gd name="connsiteY3" fmla="*/ 0 h 1073273"/>
                                  <a:gd name="connsiteX4" fmla="*/ 770635 w 1577830"/>
                                  <a:gd name="connsiteY4" fmla="*/ 363299 h 1073273"/>
                                  <a:gd name="connsiteX5" fmla="*/ 1368580 w 1577830"/>
                                  <a:gd name="connsiteY5" fmla="*/ 475630 h 1073273"/>
                                  <a:gd name="connsiteX6" fmla="*/ 1577830 w 1577830"/>
                                  <a:gd name="connsiteY6" fmla="*/ 709631 h 1073273"/>
                                  <a:gd name="connsiteX7" fmla="*/ 1496628 w 1577830"/>
                                  <a:gd name="connsiteY7" fmla="*/ 1073273 h 1073273"/>
                                  <a:gd name="connsiteX8" fmla="*/ 40125 w 1577830"/>
                                  <a:gd name="connsiteY8" fmla="*/ 981923 h 1073273"/>
                                  <a:gd name="connsiteX0" fmla="*/ 40125 w 1566288"/>
                                  <a:gd name="connsiteY0" fmla="*/ 981923 h 1073273"/>
                                  <a:gd name="connsiteX1" fmla="*/ 0 w 1566288"/>
                                  <a:gd name="connsiteY1" fmla="*/ 295271 h 1073273"/>
                                  <a:gd name="connsiteX2" fmla="*/ 95019 w 1566288"/>
                                  <a:gd name="connsiteY2" fmla="*/ 194178 h 1073273"/>
                                  <a:gd name="connsiteX3" fmla="*/ 670491 w 1566288"/>
                                  <a:gd name="connsiteY3" fmla="*/ 0 h 1073273"/>
                                  <a:gd name="connsiteX4" fmla="*/ 770635 w 1566288"/>
                                  <a:gd name="connsiteY4" fmla="*/ 363299 h 1073273"/>
                                  <a:gd name="connsiteX5" fmla="*/ 1368580 w 1566288"/>
                                  <a:gd name="connsiteY5" fmla="*/ 475630 h 1073273"/>
                                  <a:gd name="connsiteX6" fmla="*/ 1566288 w 1566288"/>
                                  <a:gd name="connsiteY6" fmla="*/ 709631 h 1073273"/>
                                  <a:gd name="connsiteX7" fmla="*/ 1496628 w 1566288"/>
                                  <a:gd name="connsiteY7" fmla="*/ 1073273 h 1073273"/>
                                  <a:gd name="connsiteX8" fmla="*/ 40125 w 1566288"/>
                                  <a:gd name="connsiteY8" fmla="*/ 981923 h 1073273"/>
                                  <a:gd name="connsiteX0" fmla="*/ 40125 w 1566288"/>
                                  <a:gd name="connsiteY0" fmla="*/ 981923 h 1055964"/>
                                  <a:gd name="connsiteX1" fmla="*/ 0 w 1566288"/>
                                  <a:gd name="connsiteY1" fmla="*/ 295271 h 1055964"/>
                                  <a:gd name="connsiteX2" fmla="*/ 95019 w 1566288"/>
                                  <a:gd name="connsiteY2" fmla="*/ 194178 h 1055964"/>
                                  <a:gd name="connsiteX3" fmla="*/ 670491 w 1566288"/>
                                  <a:gd name="connsiteY3" fmla="*/ 0 h 1055964"/>
                                  <a:gd name="connsiteX4" fmla="*/ 770635 w 1566288"/>
                                  <a:gd name="connsiteY4" fmla="*/ 363299 h 1055964"/>
                                  <a:gd name="connsiteX5" fmla="*/ 1368580 w 1566288"/>
                                  <a:gd name="connsiteY5" fmla="*/ 475630 h 1055964"/>
                                  <a:gd name="connsiteX6" fmla="*/ 1566288 w 1566288"/>
                                  <a:gd name="connsiteY6" fmla="*/ 709631 h 1055964"/>
                                  <a:gd name="connsiteX7" fmla="*/ 1490858 w 1566288"/>
                                  <a:gd name="connsiteY7" fmla="*/ 1055964 h 1055964"/>
                                  <a:gd name="connsiteX8" fmla="*/ 40125 w 1566288"/>
                                  <a:gd name="connsiteY8" fmla="*/ 981923 h 1055964"/>
                                  <a:gd name="connsiteX0" fmla="*/ 40125 w 1566288"/>
                                  <a:gd name="connsiteY0" fmla="*/ 973264 h 1047305"/>
                                  <a:gd name="connsiteX1" fmla="*/ 0 w 1566288"/>
                                  <a:gd name="connsiteY1" fmla="*/ 286612 h 1047305"/>
                                  <a:gd name="connsiteX2" fmla="*/ 95019 w 1566288"/>
                                  <a:gd name="connsiteY2" fmla="*/ 185519 h 1047305"/>
                                  <a:gd name="connsiteX3" fmla="*/ 664720 w 1566288"/>
                                  <a:gd name="connsiteY3" fmla="*/ 0 h 1047305"/>
                                  <a:gd name="connsiteX4" fmla="*/ 770635 w 1566288"/>
                                  <a:gd name="connsiteY4" fmla="*/ 354640 h 1047305"/>
                                  <a:gd name="connsiteX5" fmla="*/ 1368580 w 1566288"/>
                                  <a:gd name="connsiteY5" fmla="*/ 466971 h 1047305"/>
                                  <a:gd name="connsiteX6" fmla="*/ 1566288 w 1566288"/>
                                  <a:gd name="connsiteY6" fmla="*/ 700972 h 1047305"/>
                                  <a:gd name="connsiteX7" fmla="*/ 1490858 w 1566288"/>
                                  <a:gd name="connsiteY7" fmla="*/ 1047305 h 1047305"/>
                                  <a:gd name="connsiteX8" fmla="*/ 40125 w 1566288"/>
                                  <a:gd name="connsiteY8" fmla="*/ 973264 h 1047305"/>
                                  <a:gd name="connsiteX0" fmla="*/ 40125 w 1566288"/>
                                  <a:gd name="connsiteY0" fmla="*/ 973264 h 1047305"/>
                                  <a:gd name="connsiteX1" fmla="*/ 0 w 1566288"/>
                                  <a:gd name="connsiteY1" fmla="*/ 286612 h 1047305"/>
                                  <a:gd name="connsiteX2" fmla="*/ 95019 w 1566288"/>
                                  <a:gd name="connsiteY2" fmla="*/ 197060 h 1047305"/>
                                  <a:gd name="connsiteX3" fmla="*/ 664720 w 1566288"/>
                                  <a:gd name="connsiteY3" fmla="*/ 0 h 1047305"/>
                                  <a:gd name="connsiteX4" fmla="*/ 770635 w 1566288"/>
                                  <a:gd name="connsiteY4" fmla="*/ 354640 h 1047305"/>
                                  <a:gd name="connsiteX5" fmla="*/ 1368580 w 1566288"/>
                                  <a:gd name="connsiteY5" fmla="*/ 466971 h 1047305"/>
                                  <a:gd name="connsiteX6" fmla="*/ 1566288 w 1566288"/>
                                  <a:gd name="connsiteY6" fmla="*/ 700972 h 1047305"/>
                                  <a:gd name="connsiteX7" fmla="*/ 1490858 w 1566288"/>
                                  <a:gd name="connsiteY7" fmla="*/ 1047305 h 1047305"/>
                                  <a:gd name="connsiteX8" fmla="*/ 40125 w 1566288"/>
                                  <a:gd name="connsiteY8" fmla="*/ 973264 h 1047305"/>
                                  <a:gd name="connsiteX0" fmla="*/ 31469 w 1557632"/>
                                  <a:gd name="connsiteY0" fmla="*/ 973264 h 1047305"/>
                                  <a:gd name="connsiteX1" fmla="*/ 0 w 1557632"/>
                                  <a:gd name="connsiteY1" fmla="*/ 292382 h 1047305"/>
                                  <a:gd name="connsiteX2" fmla="*/ 86363 w 1557632"/>
                                  <a:gd name="connsiteY2" fmla="*/ 197060 h 1047305"/>
                                  <a:gd name="connsiteX3" fmla="*/ 656064 w 1557632"/>
                                  <a:gd name="connsiteY3" fmla="*/ 0 h 1047305"/>
                                  <a:gd name="connsiteX4" fmla="*/ 761979 w 1557632"/>
                                  <a:gd name="connsiteY4" fmla="*/ 354640 h 1047305"/>
                                  <a:gd name="connsiteX5" fmla="*/ 1359924 w 1557632"/>
                                  <a:gd name="connsiteY5" fmla="*/ 466971 h 1047305"/>
                                  <a:gd name="connsiteX6" fmla="*/ 1557632 w 1557632"/>
                                  <a:gd name="connsiteY6" fmla="*/ 700972 h 1047305"/>
                                  <a:gd name="connsiteX7" fmla="*/ 1482202 w 1557632"/>
                                  <a:gd name="connsiteY7" fmla="*/ 1047305 h 1047305"/>
                                  <a:gd name="connsiteX8" fmla="*/ 31469 w 1557632"/>
                                  <a:gd name="connsiteY8" fmla="*/ 973264 h 1047305"/>
                                  <a:gd name="connsiteX0" fmla="*/ 17040 w 1543203"/>
                                  <a:gd name="connsiteY0" fmla="*/ 973264 h 1047305"/>
                                  <a:gd name="connsiteX1" fmla="*/ 0 w 1543203"/>
                                  <a:gd name="connsiteY1" fmla="*/ 301038 h 1047305"/>
                                  <a:gd name="connsiteX2" fmla="*/ 71934 w 1543203"/>
                                  <a:gd name="connsiteY2" fmla="*/ 197060 h 1047305"/>
                                  <a:gd name="connsiteX3" fmla="*/ 641635 w 1543203"/>
                                  <a:gd name="connsiteY3" fmla="*/ 0 h 1047305"/>
                                  <a:gd name="connsiteX4" fmla="*/ 747550 w 1543203"/>
                                  <a:gd name="connsiteY4" fmla="*/ 354640 h 1047305"/>
                                  <a:gd name="connsiteX5" fmla="*/ 1345495 w 1543203"/>
                                  <a:gd name="connsiteY5" fmla="*/ 466971 h 1047305"/>
                                  <a:gd name="connsiteX6" fmla="*/ 1543203 w 1543203"/>
                                  <a:gd name="connsiteY6" fmla="*/ 700972 h 1047305"/>
                                  <a:gd name="connsiteX7" fmla="*/ 1467773 w 1543203"/>
                                  <a:gd name="connsiteY7" fmla="*/ 1047305 h 1047305"/>
                                  <a:gd name="connsiteX8" fmla="*/ 17040 w 1543203"/>
                                  <a:gd name="connsiteY8" fmla="*/ 973264 h 1047305"/>
                                  <a:gd name="connsiteX0" fmla="*/ 40119 w 1566282"/>
                                  <a:gd name="connsiteY0" fmla="*/ 973264 h 1047305"/>
                                  <a:gd name="connsiteX1" fmla="*/ 0 w 1566282"/>
                                  <a:gd name="connsiteY1" fmla="*/ 286612 h 1047305"/>
                                  <a:gd name="connsiteX2" fmla="*/ 95013 w 1566282"/>
                                  <a:gd name="connsiteY2" fmla="*/ 197060 h 1047305"/>
                                  <a:gd name="connsiteX3" fmla="*/ 664714 w 1566282"/>
                                  <a:gd name="connsiteY3" fmla="*/ 0 h 1047305"/>
                                  <a:gd name="connsiteX4" fmla="*/ 770629 w 1566282"/>
                                  <a:gd name="connsiteY4" fmla="*/ 354640 h 1047305"/>
                                  <a:gd name="connsiteX5" fmla="*/ 1368574 w 1566282"/>
                                  <a:gd name="connsiteY5" fmla="*/ 466971 h 1047305"/>
                                  <a:gd name="connsiteX6" fmla="*/ 1566282 w 1566282"/>
                                  <a:gd name="connsiteY6" fmla="*/ 700972 h 1047305"/>
                                  <a:gd name="connsiteX7" fmla="*/ 1490852 w 1566282"/>
                                  <a:gd name="connsiteY7" fmla="*/ 1047305 h 1047305"/>
                                  <a:gd name="connsiteX8" fmla="*/ 40119 w 1566282"/>
                                  <a:gd name="connsiteY8" fmla="*/ 973264 h 1047305"/>
                                  <a:gd name="connsiteX0" fmla="*/ 22808 w 1548971"/>
                                  <a:gd name="connsiteY0" fmla="*/ 973264 h 1047305"/>
                                  <a:gd name="connsiteX1" fmla="*/ 0 w 1548971"/>
                                  <a:gd name="connsiteY1" fmla="*/ 289497 h 1047305"/>
                                  <a:gd name="connsiteX2" fmla="*/ 77702 w 1548971"/>
                                  <a:gd name="connsiteY2" fmla="*/ 197060 h 1047305"/>
                                  <a:gd name="connsiteX3" fmla="*/ 647403 w 1548971"/>
                                  <a:gd name="connsiteY3" fmla="*/ 0 h 1047305"/>
                                  <a:gd name="connsiteX4" fmla="*/ 753318 w 1548971"/>
                                  <a:gd name="connsiteY4" fmla="*/ 354640 h 1047305"/>
                                  <a:gd name="connsiteX5" fmla="*/ 1351263 w 1548971"/>
                                  <a:gd name="connsiteY5" fmla="*/ 466971 h 1047305"/>
                                  <a:gd name="connsiteX6" fmla="*/ 1548971 w 1548971"/>
                                  <a:gd name="connsiteY6" fmla="*/ 700972 h 1047305"/>
                                  <a:gd name="connsiteX7" fmla="*/ 1473541 w 1548971"/>
                                  <a:gd name="connsiteY7" fmla="*/ 1047305 h 1047305"/>
                                  <a:gd name="connsiteX8" fmla="*/ 22808 w 1548971"/>
                                  <a:gd name="connsiteY8" fmla="*/ 973264 h 1047305"/>
                                  <a:gd name="connsiteX0" fmla="*/ 37233 w 1563396"/>
                                  <a:gd name="connsiteY0" fmla="*/ 973264 h 1047305"/>
                                  <a:gd name="connsiteX1" fmla="*/ 0 w 1563396"/>
                                  <a:gd name="connsiteY1" fmla="*/ 292381 h 1047305"/>
                                  <a:gd name="connsiteX2" fmla="*/ 92127 w 1563396"/>
                                  <a:gd name="connsiteY2" fmla="*/ 197060 h 1047305"/>
                                  <a:gd name="connsiteX3" fmla="*/ 661828 w 1563396"/>
                                  <a:gd name="connsiteY3" fmla="*/ 0 h 1047305"/>
                                  <a:gd name="connsiteX4" fmla="*/ 767743 w 1563396"/>
                                  <a:gd name="connsiteY4" fmla="*/ 354640 h 1047305"/>
                                  <a:gd name="connsiteX5" fmla="*/ 1365688 w 1563396"/>
                                  <a:gd name="connsiteY5" fmla="*/ 466971 h 1047305"/>
                                  <a:gd name="connsiteX6" fmla="*/ 1563396 w 1563396"/>
                                  <a:gd name="connsiteY6" fmla="*/ 700972 h 1047305"/>
                                  <a:gd name="connsiteX7" fmla="*/ 1487966 w 1563396"/>
                                  <a:gd name="connsiteY7" fmla="*/ 1047305 h 1047305"/>
                                  <a:gd name="connsiteX8" fmla="*/ 37233 w 1563396"/>
                                  <a:gd name="connsiteY8" fmla="*/ 973264 h 1047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63396" h="1047305">
                                    <a:moveTo>
                                      <a:pt x="37233" y="973264"/>
                                    </a:moveTo>
                                    <a:lnTo>
                                      <a:pt x="0" y="292381"/>
                                    </a:lnTo>
                                    <a:lnTo>
                                      <a:pt x="92127" y="197060"/>
                                    </a:lnTo>
                                    <a:lnTo>
                                      <a:pt x="661828" y="0"/>
                                    </a:lnTo>
                                    <a:lnTo>
                                      <a:pt x="767743" y="354640"/>
                                    </a:lnTo>
                                    <a:lnTo>
                                      <a:pt x="1365688" y="466971"/>
                                    </a:lnTo>
                                    <a:lnTo>
                                      <a:pt x="1563396" y="700972"/>
                                    </a:lnTo>
                                    <a:lnTo>
                                      <a:pt x="1487966" y="1047305"/>
                                    </a:lnTo>
                                    <a:lnTo>
                                      <a:pt x="37233" y="973264"/>
                                    </a:lnTo>
                                    <a:close/>
                                  </a:path>
                                </a:pathLst>
                              </a:custGeom>
                              <a:noFill/>
                              <a:ln w="38100">
                                <a:solidFill>
                                  <a:srgbClr val="1019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E80CD" w14:textId="77777777" w:rsidR="004352B2" w:rsidRDefault="004352B2" w:rsidP="006F12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F4DFA" id="Kombinationstegning: figur 5" o:spid="_x0000_s1026" style="position:absolute;margin-left:153.35pt;margin-top:57.1pt;width:123.1pt;height:8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3396,1047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" adj="-11796480,,5400" path="m37233,973264l,292381,92127,197060,661828,,767743,354640r597945,112331l1563396,700972r-75430,346333l37233,973264xe" filled="f" strokecolor="#1019c6" strokeweight="3pt">
                      <v:stroke joinstyle="miter"/>
                      <v:formulas/>
                      <v:path arrowok="t" o:connecttype="custom" o:connectlocs="37233,973264;0,292381;92127,197060;661828,0;767743,354640;1365688,466971;1563396,700972;1487966,1047305;37233,973264" o:connectangles="0,0,0,0,0,0,0,0,0" textboxrect="0,0,1563396,1047305"/>
                      <v:textbox>
                        <w:txbxContent>
                          <w:p w14:paraId="67CE80CD" w14:textId="77777777" w:rsidR="004352B2" w:rsidRDefault="004352B2" w:rsidP="006F129B">
                            <w:pPr>
                              <w:jc w:val="center"/>
                            </w:pPr>
                          </w:p>
                        </w:txbxContent>
                      </v:textbox>
                    </v:shape>
                  </w:pict>
                </mc:Fallback>
              </mc:AlternateContent>
            </w:r>
            <w:r w:rsidR="00671EFF">
              <w:rPr>
                <w:noProof/>
              </w:rPr>
              <w:drawing>
                <wp:inline distT="0" distB="0" distL="0" distR="0" wp14:anchorId="2A85CD4B" wp14:editId="75EDE426">
                  <wp:extent cx="4859655" cy="2453005"/>
                  <wp:effectExtent l="0" t="0" r="0" b="444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9655" cy="2453005"/>
                          </a:xfrm>
                          <a:prstGeom prst="rect">
                            <a:avLst/>
                          </a:prstGeom>
                          <a:noFill/>
                          <a:ln>
                            <a:noFill/>
                          </a:ln>
                        </pic:spPr>
                      </pic:pic>
                    </a:graphicData>
                  </a:graphic>
                </wp:inline>
              </w:drawing>
            </w:r>
          </w:p>
          <w:p w14:paraId="4DFF6BBC" w14:textId="0D3A4B9D" w:rsidR="00200F89" w:rsidRDefault="006430DB" w:rsidP="00200F89">
            <w:r>
              <w:rPr>
                <w:noProof/>
              </w:rPr>
              <mc:AlternateContent>
                <mc:Choice Requires="wps">
                  <w:drawing>
                    <wp:inline distT="0" distB="0" distL="0" distR="0" wp14:anchorId="7002D2AB" wp14:editId="33FDBD7B">
                      <wp:extent cx="471170" cy="112395"/>
                      <wp:effectExtent l="0" t="1270" r="0" b="635"/>
                      <wp:docPr id="11"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112395"/>
                              </a:xfrm>
                              <a:prstGeom prst="rect">
                                <a:avLst/>
                              </a:prstGeom>
                              <a:solidFill>
                                <a:srgbClr val="FF0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446C77" w14:textId="77777777" w:rsidR="00671EFF" w:rsidRDefault="00671EFF"/>
                              </w:txbxContent>
                            </wps:txbx>
                            <wps:bodyPr rot="0" vert="horz" wrap="square" lIns="91440" tIns="45720" rIns="91440" bIns="45720" anchor="ctr" anchorCtr="0" upright="1">
                              <a:noAutofit/>
                            </wps:bodyPr>
                          </wps:wsp>
                        </a:graphicData>
                      </a:graphic>
                    </wp:inline>
                  </w:drawing>
                </mc:Choice>
                <mc:Fallback>
                  <w:pict>
                    <v:rect w14:anchorId="7002D2AB" id="Rektangel 3" o:spid="_x0000_s1026" style="width:37.1pt;height: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" fillcolor="red" stroked="f" strokeweight="1pt">
                      <v:textbox>
                        <w:txbxContent>
                          <w:p w14:paraId="41446C77" w14:textId="77777777" w:rsidR="00671EFF" w:rsidRDefault="00671EFF"/>
                        </w:txbxContent>
                      </v:textbox>
                      <w10:anchorlock/>
                    </v:rect>
                  </w:pict>
                </mc:Fallback>
              </mc:AlternateContent>
            </w:r>
            <w:r w:rsidR="00200F89">
              <w:t xml:space="preserve"> Kortlagt som forurenet </w:t>
            </w:r>
            <w:r w:rsidR="008F0BD4">
              <w:t xml:space="preserve">på vidensniveau 2 </w:t>
            </w:r>
            <w:r w:rsidR="00200F89">
              <w:t>(V2)</w:t>
            </w:r>
          </w:p>
          <w:p w14:paraId="18C94AC2" w14:textId="30B2755C" w:rsidR="00277208" w:rsidRPr="00671EFF" w:rsidRDefault="006B4A8A" w:rsidP="006A0984">
            <w:r>
              <w:rPr>
                <w:noProof/>
              </w:rPr>
              <mc:AlternateContent>
                <mc:Choice Requires="wps">
                  <w:drawing>
                    <wp:inline distT="0" distB="0" distL="0" distR="0" wp14:anchorId="4CFF0764" wp14:editId="5FB99A7F">
                      <wp:extent cx="443230" cy="106680"/>
                      <wp:effectExtent l="19050" t="19050" r="23495" b="26670"/>
                      <wp:docPr id="4"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06680"/>
                              </a:xfrm>
                              <a:prstGeom prst="rect">
                                <a:avLst/>
                              </a:prstGeom>
                              <a:solidFill>
                                <a:srgbClr val="FF0000"/>
                              </a:solidFill>
                              <a:ln w="38100">
                                <a:solidFill>
                                  <a:srgbClr val="1019C6"/>
                                </a:solidFill>
                                <a:miter lim="800000"/>
                                <a:headEnd/>
                                <a:tailEnd/>
                              </a:ln>
                            </wps:spPr>
                            <wps:txbx>
                              <w:txbxContent>
                                <w:p w14:paraId="0CA051AF" w14:textId="77777777" w:rsidR="006B4A8A" w:rsidRDefault="006B4A8A" w:rsidP="006B4A8A"/>
                              </w:txbxContent>
                            </wps:txbx>
                            <wps:bodyPr rot="0" vert="horz" wrap="square" lIns="91440" tIns="45720" rIns="91440" bIns="45720" anchor="ctr" anchorCtr="0" upright="1">
                              <a:noAutofit/>
                            </wps:bodyPr>
                          </wps:wsp>
                        </a:graphicData>
                      </a:graphic>
                    </wp:inline>
                  </w:drawing>
                </mc:Choice>
                <mc:Fallback>
                  <w:pict>
                    <v:rect w14:anchorId="4CFF0764" id="Rektangel 4" o:spid="_x0000_s1027" style="width:34.9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" fillcolor="red" strokecolor="#1019c6" strokeweight="3pt">
                      <v:textbox>
                        <w:txbxContent>
                          <w:p w14:paraId="0CA051AF" w14:textId="77777777" w:rsidR="006B4A8A" w:rsidRDefault="006B4A8A" w:rsidP="006B4A8A"/>
                        </w:txbxContent>
                      </v:textbox>
                      <w10:anchorlock/>
                    </v:rect>
                  </w:pict>
                </mc:Fallback>
              </mc:AlternateContent>
            </w:r>
            <w:r>
              <w:t xml:space="preserve"> Kortlagt som forurenet på vidensniveau 2 med F</w:t>
            </w:r>
            <w:r w:rsidR="00CC3C61">
              <w:t>0</w:t>
            </w:r>
            <w:r>
              <w:t>-nuancering</w:t>
            </w:r>
          </w:p>
        </w:tc>
      </w:tr>
    </w:tbl>
    <w:p w14:paraId="7887B36D" w14:textId="4563B818" w:rsidR="00277208" w:rsidRDefault="00277208" w:rsidP="00E95D35">
      <w:pPr>
        <w:rPr>
          <w:b/>
          <w:bCs/>
          <w:sz w:val="24"/>
          <w:szCs w:val="28"/>
        </w:rPr>
      </w:pPr>
    </w:p>
    <w:p w14:paraId="08FB6280" w14:textId="40F925AF" w:rsidR="00277208" w:rsidRPr="00185CEB" w:rsidRDefault="00277208" w:rsidP="00277208">
      <w:pPr>
        <w:rPr>
          <w:sz w:val="24"/>
        </w:rPr>
      </w:pPr>
      <w:r w:rsidRPr="00185CEB">
        <w:rPr>
          <w:sz w:val="24"/>
        </w:rPr>
        <w:t xml:space="preserve">Lokalitetsnummer: </w:t>
      </w:r>
      <w:r w:rsidR="00E7433B">
        <w:rPr>
          <w:sz w:val="24"/>
        </w:rPr>
        <w:t>157-00067</w:t>
      </w:r>
    </w:p>
    <w:p w14:paraId="2EFE6C64" w14:textId="2FD88EE9" w:rsidR="00277208" w:rsidRPr="00185CEB" w:rsidRDefault="00277208" w:rsidP="00277208">
      <w:pPr>
        <w:rPr>
          <w:sz w:val="24"/>
        </w:rPr>
      </w:pPr>
      <w:r w:rsidRPr="00185CEB">
        <w:rPr>
          <w:sz w:val="24"/>
        </w:rPr>
        <w:t xml:space="preserve">Sagsnummer: </w:t>
      </w:r>
      <w:r w:rsidR="00E7433B">
        <w:rPr>
          <w:sz w:val="24"/>
        </w:rPr>
        <w:t>08002392</w:t>
      </w:r>
    </w:p>
    <w:p w14:paraId="71911264" w14:textId="7377E1D6" w:rsidR="00277208" w:rsidRPr="00185CEB" w:rsidRDefault="00FB54C7" w:rsidP="00277208">
      <w:pPr>
        <w:rPr>
          <w:sz w:val="24"/>
        </w:rPr>
      </w:pPr>
      <w:r>
        <w:rPr>
          <w:sz w:val="24"/>
        </w:rPr>
        <w:t>D</w:t>
      </w:r>
      <w:r w:rsidR="00277208" w:rsidRPr="0034679E">
        <w:rPr>
          <w:sz w:val="24"/>
        </w:rPr>
        <w:t>ato:</w:t>
      </w:r>
      <w:r w:rsidR="00E7433B" w:rsidRPr="0034679E">
        <w:rPr>
          <w:sz w:val="24"/>
        </w:rPr>
        <w:t xml:space="preserve"> </w:t>
      </w:r>
      <w:r w:rsidR="00CC3C61">
        <w:rPr>
          <w:sz w:val="24"/>
        </w:rPr>
        <w:t>27. april 2021</w:t>
      </w:r>
    </w:p>
    <w:p w14:paraId="657B6CE7" w14:textId="33238550" w:rsidR="00126306" w:rsidRDefault="00277208" w:rsidP="00277208">
      <w:pPr>
        <w:rPr>
          <w:sz w:val="24"/>
        </w:rPr>
      </w:pPr>
      <w:r w:rsidRPr="00185CEB">
        <w:rPr>
          <w:sz w:val="24"/>
        </w:rPr>
        <w:t>Sagsbehandler:</w:t>
      </w:r>
      <w:r>
        <w:rPr>
          <w:sz w:val="24"/>
        </w:rPr>
        <w:t xml:space="preserve"> </w:t>
      </w:r>
      <w:r w:rsidR="00E7433B">
        <w:rPr>
          <w:sz w:val="24"/>
        </w:rPr>
        <w:t>Lisbeth Hansen</w:t>
      </w:r>
    </w:p>
    <w:p w14:paraId="4B0DCD62" w14:textId="09FE4330" w:rsidR="00277208" w:rsidRDefault="00126306" w:rsidP="00277208">
      <w:pPr>
        <w:rPr>
          <w:sz w:val="24"/>
        </w:rPr>
      </w:pPr>
      <w:r w:rsidRPr="00AD484B">
        <w:rPr>
          <w:sz w:val="24"/>
        </w:rPr>
        <w:t>Kvalitetssikret af:</w:t>
      </w:r>
      <w:r w:rsidR="00E7433B" w:rsidRPr="00AD484B">
        <w:rPr>
          <w:sz w:val="24"/>
        </w:rPr>
        <w:t xml:space="preserve"> </w:t>
      </w:r>
      <w:r w:rsidR="00C5189D" w:rsidRPr="00AD484B">
        <w:rPr>
          <w:sz w:val="24"/>
        </w:rPr>
        <w:t>Hanne Kristensen</w:t>
      </w:r>
      <w:r w:rsidR="00277208">
        <w:rPr>
          <w:sz w:val="24"/>
        </w:rPr>
        <w:br/>
      </w:r>
    </w:p>
    <w:p w14:paraId="6B8CFEEB" w14:textId="2BF6E675" w:rsidR="0014568F" w:rsidRDefault="0014568F">
      <w:pPr>
        <w:spacing w:line="240" w:lineRule="auto"/>
        <w:rPr>
          <w:b/>
          <w:bCs/>
          <w:sz w:val="28"/>
          <w:szCs w:val="28"/>
        </w:rPr>
      </w:pPr>
      <w:r>
        <w:rPr>
          <w:b/>
          <w:bCs/>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7643"/>
      </w:tblGrid>
      <w:tr w:rsidR="00E464A1" w:rsidRPr="0000520F" w14:paraId="43FA98B0" w14:textId="77777777" w:rsidTr="0014568F">
        <w:tc>
          <w:tcPr>
            <w:tcW w:w="7643" w:type="dxa"/>
            <w:shd w:val="clear" w:color="auto" w:fill="DEEAF6"/>
          </w:tcPr>
          <w:p w14:paraId="1B1C60CE" w14:textId="77777777" w:rsidR="00E464A1" w:rsidRPr="0000520F" w:rsidRDefault="00E464A1" w:rsidP="00E464A1">
            <w:pPr>
              <w:rPr>
                <w:b/>
              </w:rPr>
            </w:pPr>
            <w:r w:rsidRPr="0000520F">
              <w:rPr>
                <w:b/>
                <w:sz w:val="24"/>
              </w:rPr>
              <w:lastRenderedPageBreak/>
              <w:t>Region Hovedstadens afgørelse</w:t>
            </w:r>
          </w:p>
          <w:p w14:paraId="2ABA73D0" w14:textId="77777777" w:rsidR="00E464A1" w:rsidRDefault="00E464A1" w:rsidP="00E464A1"/>
          <w:p w14:paraId="4DF9B626" w14:textId="77777777" w:rsidR="00E464A1" w:rsidRPr="0000520F" w:rsidRDefault="00E464A1" w:rsidP="00E464A1">
            <w:pPr>
              <w:rPr>
                <w:b/>
                <w:i/>
              </w:rPr>
            </w:pPr>
            <w:r w:rsidRPr="0000520F">
              <w:rPr>
                <w:b/>
                <w:i/>
              </w:rPr>
              <w:t>Kortlægning af forurening</w:t>
            </w:r>
          </w:p>
          <w:p w14:paraId="0247C333" w14:textId="7A24E47D" w:rsidR="006B25EE" w:rsidRDefault="00B522F4" w:rsidP="006B25EE">
            <w:r>
              <w:t>En del af g</w:t>
            </w:r>
            <w:r w:rsidR="006B25EE">
              <w:t xml:space="preserve">runden </w:t>
            </w:r>
            <w:r w:rsidR="006B25EE" w:rsidRPr="0000520F">
              <w:rPr>
                <w:szCs w:val="22"/>
              </w:rPr>
              <w:t>matr.</w:t>
            </w:r>
            <w:r w:rsidR="006B25EE" w:rsidRPr="00B522F4">
              <w:rPr>
                <w:szCs w:val="22"/>
              </w:rPr>
              <w:t xml:space="preserve">nr. </w:t>
            </w:r>
            <w:r w:rsidR="00E7433B" w:rsidRPr="00B522F4">
              <w:rPr>
                <w:szCs w:val="22"/>
              </w:rPr>
              <w:t>83 Gentofte</w:t>
            </w:r>
            <w:r w:rsidR="006B25EE" w:rsidRPr="00B522F4">
              <w:t xml:space="preserve"> med</w:t>
            </w:r>
            <w:r w:rsidR="006B25EE">
              <w:t xml:space="preserve"> adressen </w:t>
            </w:r>
            <w:r w:rsidR="00E7433B">
              <w:t>Vindestræde 1-3, Gentoftegade 32-34, 2820 Gentofte (tidl. Mitchellsstræde 2)</w:t>
            </w:r>
            <w:r w:rsidR="006B25EE" w:rsidRPr="0000520F">
              <w:rPr>
                <w:szCs w:val="22"/>
              </w:rPr>
              <w:t xml:space="preserve">, </w:t>
            </w:r>
            <w:r>
              <w:rPr>
                <w:szCs w:val="22"/>
              </w:rPr>
              <w:t xml:space="preserve">og en del af </w:t>
            </w:r>
            <w:r>
              <w:t xml:space="preserve">vejarealet syd for grunden med matr.nr. 7000h Gentofte </w:t>
            </w:r>
            <w:r w:rsidR="006B25EE">
              <w:t xml:space="preserve">blev registreret som affaldsdepot den </w:t>
            </w:r>
            <w:r w:rsidR="00E7433B">
              <w:t xml:space="preserve">29. april 1999. </w:t>
            </w:r>
            <w:r>
              <w:t>På grund af en lovændring blev registreringen ændret, så arealet i</w:t>
            </w:r>
            <w:r w:rsidR="006B25EE">
              <w:t xml:space="preserve"> dag </w:t>
            </w:r>
            <w:r w:rsidR="005102E8">
              <w:t xml:space="preserve">kaldes </w:t>
            </w:r>
            <w:r w:rsidR="006B25EE">
              <w:t xml:space="preserve">kortlagt som forurenet </w:t>
            </w:r>
            <w:r w:rsidR="006B25EE" w:rsidRPr="0000520F">
              <w:rPr>
                <w:szCs w:val="22"/>
              </w:rPr>
              <w:t xml:space="preserve">på vidensniveau </w:t>
            </w:r>
            <w:r w:rsidR="006B25EE">
              <w:t>2</w:t>
            </w:r>
            <w:r w:rsidR="006B25EE" w:rsidRPr="0000520F">
              <w:rPr>
                <w:szCs w:val="22"/>
              </w:rPr>
              <w:t xml:space="preserve"> efter jordforureningsloven.</w:t>
            </w:r>
            <w:r>
              <w:rPr>
                <w:szCs w:val="22"/>
              </w:rPr>
              <w:t xml:space="preserve"> Denne kortlægning skete den 13. marts 2002.</w:t>
            </w:r>
            <w:r w:rsidR="00B355E0">
              <w:rPr>
                <w:szCs w:val="22"/>
              </w:rPr>
              <w:t xml:space="preserve"> </w:t>
            </w:r>
          </w:p>
          <w:p w14:paraId="1618354D" w14:textId="77777777" w:rsidR="006B25EE" w:rsidRDefault="006B25EE" w:rsidP="00E464A1">
            <w:pPr>
              <w:rPr>
                <w:szCs w:val="22"/>
                <w:highlight w:val="yellow"/>
              </w:rPr>
            </w:pPr>
          </w:p>
          <w:p w14:paraId="0782861A" w14:textId="16AE12BB" w:rsidR="00E464A1" w:rsidRDefault="00E464A1" w:rsidP="00E464A1">
            <w:r w:rsidRPr="0000520F">
              <w:rPr>
                <w:szCs w:val="22"/>
              </w:rPr>
              <w:t xml:space="preserve">Region Hovedstaden har </w:t>
            </w:r>
            <w:r w:rsidR="00B522F4">
              <w:rPr>
                <w:szCs w:val="22"/>
              </w:rPr>
              <w:t xml:space="preserve">nu </w:t>
            </w:r>
            <w:r w:rsidRPr="0000520F">
              <w:rPr>
                <w:szCs w:val="22"/>
              </w:rPr>
              <w:t xml:space="preserve">ændret udstrækningen af </w:t>
            </w:r>
            <w:r w:rsidRPr="0000520F">
              <w:rPr>
                <w:szCs w:val="22"/>
              </w:rPr>
              <w:fldChar w:fldCharType="begin">
                <w:ffData>
                  <w:name w:val="Tekst5"/>
                  <w:enabled/>
                  <w:calcOnExit w:val="0"/>
                  <w:textInput>
                    <w:default w:val="n del af e"/>
                  </w:textInput>
                </w:ffData>
              </w:fldChar>
            </w:r>
            <w:r w:rsidRPr="0000520F">
              <w:rPr>
                <w:szCs w:val="22"/>
              </w:rPr>
              <w:instrText xml:space="preserve"> FORMTEXT </w:instrText>
            </w:r>
            <w:r w:rsidRPr="0000520F">
              <w:rPr>
                <w:szCs w:val="22"/>
              </w:rPr>
            </w:r>
            <w:r w:rsidRPr="0000520F">
              <w:rPr>
                <w:szCs w:val="22"/>
              </w:rPr>
              <w:fldChar w:fldCharType="separate"/>
            </w:r>
            <w:r w:rsidRPr="0000520F">
              <w:rPr>
                <w:noProof/>
                <w:szCs w:val="22"/>
              </w:rPr>
              <w:t>det</w:t>
            </w:r>
            <w:r w:rsidRPr="0000520F">
              <w:rPr>
                <w:szCs w:val="22"/>
              </w:rPr>
              <w:fldChar w:fldCharType="end"/>
            </w:r>
            <w:r w:rsidRPr="0000520F">
              <w:rPr>
                <w:szCs w:val="22"/>
              </w:rPr>
              <w:t xml:space="preserve"> kortlagte areal</w:t>
            </w:r>
            <w:r w:rsidR="002743E5">
              <w:rPr>
                <w:szCs w:val="22"/>
              </w:rPr>
              <w:t xml:space="preserve">, </w:t>
            </w:r>
            <w:r w:rsidR="00950B1B">
              <w:rPr>
                <w:szCs w:val="22"/>
              </w:rPr>
              <w:t>så det omfatter en større del af matr.nr. 83 Gentofte, ligesom det omfatter en del af matr.nr. 7000b Gentofte</w:t>
            </w:r>
            <w:r w:rsidR="006B5650">
              <w:rPr>
                <w:szCs w:val="22"/>
              </w:rPr>
              <w:t xml:space="preserve">. </w:t>
            </w:r>
            <w:r w:rsidR="00950B1B">
              <w:rPr>
                <w:szCs w:val="22"/>
              </w:rPr>
              <w:t>Region Hovedstaden</w:t>
            </w:r>
            <w:r w:rsidR="002743E5" w:rsidRPr="0000520F">
              <w:rPr>
                <w:szCs w:val="22"/>
              </w:rPr>
              <w:t xml:space="preserve"> fastholder samtidig den tidligere</w:t>
            </w:r>
            <w:r w:rsidR="002743E5">
              <w:rPr>
                <w:szCs w:val="22"/>
              </w:rPr>
              <w:t xml:space="preserve"> afgørelse om</w:t>
            </w:r>
            <w:r w:rsidR="002743E5" w:rsidRPr="0000520F">
              <w:rPr>
                <w:szCs w:val="22"/>
              </w:rPr>
              <w:t xml:space="preserve"> kortlægning af</w:t>
            </w:r>
            <w:r w:rsidR="002743E5">
              <w:rPr>
                <w:szCs w:val="22"/>
              </w:rPr>
              <w:t xml:space="preserve"> </w:t>
            </w:r>
            <w:r w:rsidR="00CC1007">
              <w:rPr>
                <w:szCs w:val="22"/>
              </w:rPr>
              <w:t>29. april 1999</w:t>
            </w:r>
            <w:r w:rsidR="002743E5">
              <w:rPr>
                <w:szCs w:val="22"/>
              </w:rPr>
              <w:t xml:space="preserve"> af</w:t>
            </w:r>
            <w:r w:rsidR="002743E5" w:rsidRPr="0000520F">
              <w:rPr>
                <w:szCs w:val="22"/>
              </w:rPr>
              <w:t xml:space="preserve"> </w:t>
            </w:r>
            <w:r w:rsidR="001D7D1B">
              <w:rPr>
                <w:szCs w:val="22"/>
              </w:rPr>
              <w:fldChar w:fldCharType="begin">
                <w:ffData>
                  <w:name w:val="Tekst5"/>
                  <w:enabled/>
                  <w:calcOnExit w:val="0"/>
                  <w:textInput>
                    <w:default w:val="n del af e"/>
                  </w:textInput>
                </w:ffData>
              </w:fldChar>
            </w:r>
            <w:r w:rsidR="001D7D1B">
              <w:rPr>
                <w:szCs w:val="22"/>
              </w:rPr>
              <w:instrText xml:space="preserve"> FORMTEXT </w:instrText>
            </w:r>
            <w:r w:rsidR="001D7D1B">
              <w:rPr>
                <w:szCs w:val="22"/>
              </w:rPr>
            </w:r>
            <w:r w:rsidR="001D7D1B">
              <w:rPr>
                <w:szCs w:val="22"/>
              </w:rPr>
              <w:fldChar w:fldCharType="separate"/>
            </w:r>
            <w:r w:rsidR="001D7D1B">
              <w:rPr>
                <w:noProof/>
                <w:szCs w:val="22"/>
              </w:rPr>
              <w:t>en del af</w:t>
            </w:r>
            <w:r w:rsidR="001D7D1B">
              <w:rPr>
                <w:szCs w:val="22"/>
              </w:rPr>
              <w:fldChar w:fldCharType="end"/>
            </w:r>
            <w:r w:rsidR="001D7D1B">
              <w:rPr>
                <w:szCs w:val="22"/>
              </w:rPr>
              <w:t xml:space="preserve"> </w:t>
            </w:r>
            <w:r w:rsidR="002743E5" w:rsidRPr="0000520F">
              <w:rPr>
                <w:szCs w:val="22"/>
              </w:rPr>
              <w:t>grunden</w:t>
            </w:r>
            <w:r w:rsidR="00C5189D">
              <w:rPr>
                <w:szCs w:val="22"/>
              </w:rPr>
              <w:t>e</w:t>
            </w:r>
            <w:r w:rsidR="006B5650">
              <w:rPr>
                <w:szCs w:val="22"/>
              </w:rPr>
              <w:t xml:space="preserve"> m</w:t>
            </w:r>
            <w:r w:rsidRPr="006B5650">
              <w:rPr>
                <w:bCs/>
              </w:rPr>
              <w:t xml:space="preserve">atr.nr. </w:t>
            </w:r>
            <w:r w:rsidR="00E7433B" w:rsidRPr="006B5650">
              <w:rPr>
                <w:bCs/>
              </w:rPr>
              <w:t>83 Gentofte og 7000h Gentofte</w:t>
            </w:r>
            <w:r w:rsidR="006B5650">
              <w:rPr>
                <w:bCs/>
              </w:rPr>
              <w:t xml:space="preserve"> </w:t>
            </w:r>
            <w:r>
              <w:t>på vidensniveau 2</w:t>
            </w:r>
            <w:r w:rsidR="00BD5F65">
              <w:t xml:space="preserve"> (V2)</w:t>
            </w:r>
            <w:r>
              <w:t xml:space="preserve"> efter jordforureningsloven</w:t>
            </w:r>
            <w:r w:rsidR="00732604">
              <w:t xml:space="preserve">s </w:t>
            </w:r>
            <w:r>
              <w:t>§§ 3 og 5. Vidensniveau 2 betyder, at der er konstateret jordforurening på grunden</w:t>
            </w:r>
            <w:r w:rsidR="003F483B">
              <w:t>, som kan have skadelig virkning på mennesker og miljø</w:t>
            </w:r>
            <w:r>
              <w:t xml:space="preserve">. </w:t>
            </w:r>
            <w:r w:rsidRPr="0000520F">
              <w:rPr>
                <w:bCs/>
                <w:szCs w:val="22"/>
              </w:rPr>
              <w:fldChar w:fldCharType="begin">
                <w:ffData>
                  <w:name w:val="Tekst4"/>
                  <w:enabled/>
                  <w:calcOnExit w:val="0"/>
                  <w:textInput>
                    <w:default w:val="ejerlav og sogn"/>
                  </w:textInput>
                </w:ffData>
              </w:fldChar>
            </w:r>
            <w:r w:rsidRPr="0000520F">
              <w:rPr>
                <w:bCs/>
                <w:szCs w:val="22"/>
              </w:rPr>
              <w:instrText xml:space="preserve"> FORMTEXT </w:instrText>
            </w:r>
            <w:r w:rsidRPr="0000520F">
              <w:rPr>
                <w:bCs/>
                <w:szCs w:val="22"/>
              </w:rPr>
            </w:r>
            <w:r w:rsidRPr="0000520F">
              <w:rPr>
                <w:bCs/>
                <w:szCs w:val="22"/>
              </w:rPr>
              <w:fldChar w:fldCharType="separate"/>
            </w:r>
            <w:r w:rsidRPr="0000520F">
              <w:rPr>
                <w:bCs/>
                <w:noProof/>
                <w:szCs w:val="22"/>
              </w:rPr>
              <w:t>De</w:t>
            </w:r>
            <w:r w:rsidRPr="0000520F">
              <w:rPr>
                <w:bCs/>
                <w:szCs w:val="22"/>
              </w:rPr>
              <w:fldChar w:fldCharType="end"/>
            </w:r>
            <w:r w:rsidR="009B1355">
              <w:rPr>
                <w:bCs/>
                <w:szCs w:val="22"/>
              </w:rPr>
              <w:t>t</w:t>
            </w:r>
            <w:r>
              <w:t xml:space="preserve"> </w:t>
            </w:r>
            <w:r w:rsidRPr="0000520F">
              <w:rPr>
                <w:szCs w:val="22"/>
              </w:rPr>
              <w:fldChar w:fldCharType="begin">
                <w:ffData>
                  <w:name w:val="Tekst5"/>
                  <w:enabled/>
                  <w:calcOnExit w:val="0"/>
                  <w:textInput>
                    <w:default w:val="n del af e"/>
                  </w:textInput>
                </w:ffData>
              </w:fldChar>
            </w:r>
            <w:r w:rsidRPr="0000520F">
              <w:rPr>
                <w:szCs w:val="22"/>
              </w:rPr>
              <w:instrText xml:space="preserve"> FORMTEXT </w:instrText>
            </w:r>
            <w:r w:rsidRPr="0000520F">
              <w:rPr>
                <w:szCs w:val="22"/>
              </w:rPr>
            </w:r>
            <w:r w:rsidRPr="0000520F">
              <w:rPr>
                <w:szCs w:val="22"/>
              </w:rPr>
              <w:fldChar w:fldCharType="separate"/>
            </w:r>
            <w:r w:rsidRPr="0000520F">
              <w:rPr>
                <w:noProof/>
                <w:szCs w:val="22"/>
              </w:rPr>
              <w:t>ændrede</w:t>
            </w:r>
            <w:r w:rsidRPr="0000520F">
              <w:rPr>
                <w:szCs w:val="22"/>
              </w:rPr>
              <w:fldChar w:fldCharType="end"/>
            </w:r>
            <w:r w:rsidRPr="0000520F">
              <w:rPr>
                <w:szCs w:val="22"/>
              </w:rPr>
              <w:t xml:space="preserve"> </w:t>
            </w:r>
            <w:r>
              <w:t>kortlagte areal</w:t>
            </w:r>
            <w:r w:rsidR="006F129B">
              <w:t xml:space="preserve"> udgør i alt </w:t>
            </w:r>
            <w:r w:rsidR="00110164">
              <w:t>634 m</w:t>
            </w:r>
            <w:r w:rsidR="00110164">
              <w:rPr>
                <w:vertAlign w:val="superscript"/>
              </w:rPr>
              <w:t>2</w:t>
            </w:r>
            <w:r w:rsidR="00110164">
              <w:t>,</w:t>
            </w:r>
            <w:r>
              <w:t xml:space="preserve"> og er vist på kortet på forsiden.</w:t>
            </w:r>
            <w:r w:rsidR="003A5C72">
              <w:rPr>
                <w:szCs w:val="22"/>
              </w:rPr>
              <w:t xml:space="preserve"> </w:t>
            </w:r>
            <w:r w:rsidR="00875258">
              <w:rPr>
                <w:szCs w:val="22"/>
              </w:rPr>
              <w:t xml:space="preserve">Sidst i denne kortlægning er der vist et kort, hvor det kun er de arealer der blev kortlagt den </w:t>
            </w:r>
            <w:r w:rsidR="00CC1007">
              <w:rPr>
                <w:szCs w:val="22"/>
              </w:rPr>
              <w:t>29. april 1999</w:t>
            </w:r>
            <w:r w:rsidR="00875258">
              <w:rPr>
                <w:szCs w:val="22"/>
              </w:rPr>
              <w:t>, der fremgår.</w:t>
            </w:r>
          </w:p>
          <w:p w14:paraId="355F3E28" w14:textId="77777777" w:rsidR="00E464A1" w:rsidRDefault="00E464A1" w:rsidP="00E464A1"/>
          <w:p w14:paraId="4E4F12FB" w14:textId="6D1FD771" w:rsidR="0035564A" w:rsidRPr="00D516A2" w:rsidRDefault="008F6269" w:rsidP="00E464A1">
            <w:pPr>
              <w:rPr>
                <w:b/>
                <w:i/>
              </w:rPr>
            </w:pPr>
            <w:r>
              <w:rPr>
                <w:b/>
                <w:i/>
              </w:rPr>
              <w:t>F</w:t>
            </w:r>
            <w:r w:rsidR="00557230">
              <w:rPr>
                <w:b/>
                <w:i/>
              </w:rPr>
              <w:t>orureningen</w:t>
            </w:r>
            <w:r w:rsidR="00380339">
              <w:rPr>
                <w:b/>
                <w:i/>
              </w:rPr>
              <w:t>s</w:t>
            </w:r>
            <w:r w:rsidR="00557230">
              <w:rPr>
                <w:b/>
                <w:i/>
              </w:rPr>
              <w:t xml:space="preserve"> betydning for boligen</w:t>
            </w:r>
            <w:r w:rsidR="008C4E11">
              <w:rPr>
                <w:b/>
                <w:i/>
              </w:rPr>
              <w:t xml:space="preserve"> (nuancering)</w:t>
            </w:r>
          </w:p>
          <w:p w14:paraId="35EE1D6C" w14:textId="2C24BAFF" w:rsidR="004D697E" w:rsidRDefault="00E464A1" w:rsidP="00E464A1">
            <w:r>
              <w:fldChar w:fldCharType="begin">
                <w:ffData>
                  <w:name w:val=""/>
                  <w:enabled/>
                  <w:calcOnExit w:val="0"/>
                  <w:textInput>
                    <w:default w:val="[kommunenavn]"/>
                  </w:textInput>
                </w:ffData>
              </w:fldChar>
            </w:r>
            <w:r>
              <w:instrText xml:space="preserve"> FORMTEXT </w:instrText>
            </w:r>
            <w:r>
              <w:fldChar w:fldCharType="separate"/>
            </w:r>
            <w:r>
              <w:rPr>
                <w:noProof/>
              </w:rPr>
              <w:t>Forureningen udgør ikke en risiko overfor anvendelsen</w:t>
            </w:r>
            <w:r w:rsidR="003B0FA1">
              <w:rPr>
                <w:noProof/>
              </w:rPr>
              <w:t xml:space="preserve"> af boligen</w:t>
            </w:r>
            <w:r>
              <w:rPr>
                <w:noProof/>
              </w:rPr>
              <w:t xml:space="preserve">, da </w:t>
            </w:r>
            <w:r w:rsidR="00784678">
              <w:rPr>
                <w:noProof/>
              </w:rPr>
              <w:t xml:space="preserve">der er </w:t>
            </w:r>
            <w:r w:rsidR="00D516A2">
              <w:rPr>
                <w:noProof/>
              </w:rPr>
              <w:t xml:space="preserve">fliser/fast belægning i det område, hvor der er fundet terrænnær jordforurening. </w:t>
            </w:r>
            <w:r>
              <w:rPr>
                <w:noProof/>
              </w:rPr>
              <w:t>Derfor har regionen tildelt forureningskategorien F0 og givet</w:t>
            </w:r>
            <w:r w:rsidR="00562A63">
              <w:rPr>
                <w:noProof/>
              </w:rPr>
              <w:t xml:space="preserve"> en</w:t>
            </w:r>
            <w:r>
              <w:rPr>
                <w:noProof/>
              </w:rPr>
              <w:t xml:space="preserve"> boligerklæring</w:t>
            </w:r>
            <w:r w:rsidR="0035564A">
              <w:rPr>
                <w:noProof/>
              </w:rPr>
              <w:t xml:space="preserve"> efter jordforureningslovens §§ 12a og 21 stk. 3</w:t>
            </w:r>
            <w:r>
              <w:rPr>
                <w:noProof/>
              </w:rPr>
              <w:t>.</w:t>
            </w:r>
            <w:r>
              <w:fldChar w:fldCharType="end"/>
            </w:r>
          </w:p>
          <w:p w14:paraId="4127A9E6" w14:textId="77777777" w:rsidR="00EA0DB4" w:rsidRDefault="00EA0DB4" w:rsidP="00E464A1"/>
          <w:p w14:paraId="656DE9F6" w14:textId="77777777" w:rsidR="008A2271" w:rsidRPr="0000520F" w:rsidRDefault="008A2271" w:rsidP="008A2271">
            <w:pPr>
              <w:spacing w:line="276" w:lineRule="auto"/>
              <w:rPr>
                <w:b/>
                <w:i/>
              </w:rPr>
            </w:pPr>
            <w:r w:rsidRPr="0000520F">
              <w:rPr>
                <w:b/>
                <w:i/>
              </w:rPr>
              <w:t>Afgørelsen kan ændres</w:t>
            </w:r>
          </w:p>
          <w:p w14:paraId="44B569C5" w14:textId="77777777" w:rsidR="008A2271" w:rsidRDefault="00A24D78" w:rsidP="008A2271">
            <w:r>
              <w:t xml:space="preserve">Hvis der kommer nye regler </w:t>
            </w:r>
            <w:r w:rsidR="00321184">
              <w:t>eller</w:t>
            </w:r>
            <w:r>
              <w:t xml:space="preserve"> ny viden om forureningen, kan dette </w:t>
            </w:r>
            <w:r w:rsidR="008A2271">
              <w:t xml:space="preserve">ændre på regionens vurdering af forureningen. </w:t>
            </w:r>
            <w:r>
              <w:t xml:space="preserve">For eksempel om forureningen udgør et problem, og om der er </w:t>
            </w:r>
            <w:r w:rsidR="008A2271">
              <w:t>behov for offentlig indsats.</w:t>
            </w:r>
          </w:p>
          <w:p w14:paraId="7EA77784" w14:textId="77777777" w:rsidR="008A2271" w:rsidRDefault="008A2271" w:rsidP="00E464A1">
            <w:pPr>
              <w:rPr>
                <w:highlight w:val="yellow"/>
              </w:rPr>
            </w:pPr>
          </w:p>
          <w:p w14:paraId="7402C839" w14:textId="77777777" w:rsidR="00E464A1" w:rsidRDefault="00E464A1" w:rsidP="00E464A1">
            <w:r w:rsidRPr="0000520F">
              <w:rPr>
                <w:b/>
                <w:i/>
              </w:rPr>
              <w:t xml:space="preserve">Tilladelse til </w:t>
            </w:r>
            <w:r w:rsidRPr="0000520F">
              <w:rPr>
                <w:b/>
                <w:bCs/>
                <w:i/>
                <w:szCs w:val="22"/>
              </w:rPr>
              <w:fldChar w:fldCharType="begin">
                <w:ffData>
                  <w:name w:val="Tekst4"/>
                  <w:enabled/>
                  <w:calcOnExit w:val="0"/>
                  <w:textInput>
                    <w:default w:val="ejerlav og sogn"/>
                  </w:textInput>
                </w:ffData>
              </w:fldChar>
            </w:r>
            <w:r w:rsidRPr="0000520F">
              <w:rPr>
                <w:b/>
                <w:bCs/>
                <w:i/>
                <w:szCs w:val="22"/>
              </w:rPr>
              <w:instrText xml:space="preserve"> FORMTEXT </w:instrText>
            </w:r>
            <w:r w:rsidRPr="0000520F">
              <w:rPr>
                <w:b/>
                <w:bCs/>
                <w:i/>
                <w:szCs w:val="22"/>
              </w:rPr>
            </w:r>
            <w:r w:rsidRPr="0000520F">
              <w:rPr>
                <w:b/>
                <w:bCs/>
                <w:i/>
                <w:szCs w:val="22"/>
              </w:rPr>
              <w:fldChar w:fldCharType="separate"/>
            </w:r>
            <w:r w:rsidRPr="0000520F">
              <w:rPr>
                <w:b/>
                <w:bCs/>
                <w:i/>
                <w:noProof/>
                <w:szCs w:val="22"/>
              </w:rPr>
              <w:t>ændret arealanvendelse</w:t>
            </w:r>
            <w:r w:rsidRPr="0000520F">
              <w:rPr>
                <w:b/>
                <w:bCs/>
                <w:i/>
                <w:szCs w:val="22"/>
              </w:rPr>
              <w:fldChar w:fldCharType="end"/>
            </w:r>
            <w:r w:rsidRPr="0000520F">
              <w:rPr>
                <w:b/>
                <w:i/>
              </w:rPr>
              <w:t xml:space="preserve"> </w:t>
            </w:r>
            <w:r w:rsidRPr="0000520F">
              <w:rPr>
                <w:b/>
                <w:bCs/>
                <w:i/>
                <w:szCs w:val="22"/>
              </w:rPr>
              <w:fldChar w:fldCharType="begin">
                <w:ffData>
                  <w:name w:val="Tekst4"/>
                  <w:enabled/>
                  <w:calcOnExit w:val="0"/>
                  <w:textInput>
                    <w:default w:val="ejerlav og sogn"/>
                  </w:textInput>
                </w:ffData>
              </w:fldChar>
            </w:r>
            <w:r w:rsidRPr="0000520F">
              <w:rPr>
                <w:b/>
                <w:bCs/>
                <w:i/>
                <w:szCs w:val="22"/>
              </w:rPr>
              <w:instrText xml:space="preserve"> FORMTEXT </w:instrText>
            </w:r>
            <w:r w:rsidRPr="0000520F">
              <w:rPr>
                <w:b/>
                <w:bCs/>
                <w:i/>
                <w:szCs w:val="22"/>
              </w:rPr>
            </w:r>
            <w:r w:rsidRPr="0000520F">
              <w:rPr>
                <w:b/>
                <w:bCs/>
                <w:i/>
                <w:szCs w:val="22"/>
              </w:rPr>
              <w:fldChar w:fldCharType="separate"/>
            </w:r>
            <w:r w:rsidRPr="0000520F">
              <w:rPr>
                <w:b/>
                <w:bCs/>
                <w:i/>
                <w:noProof/>
                <w:szCs w:val="22"/>
              </w:rPr>
              <w:t>og byggeri og anlægsarbejde</w:t>
            </w:r>
            <w:r w:rsidRPr="0000520F">
              <w:rPr>
                <w:b/>
                <w:bCs/>
                <w:i/>
                <w:szCs w:val="22"/>
              </w:rPr>
              <w:fldChar w:fldCharType="end"/>
            </w:r>
          </w:p>
          <w:p w14:paraId="29C8226D" w14:textId="2469C751" w:rsidR="00E464A1" w:rsidRDefault="00E464A1" w:rsidP="00E464A1">
            <w:r w:rsidRPr="0000520F">
              <w:rPr>
                <w:bCs/>
                <w:szCs w:val="22"/>
              </w:rPr>
              <w:fldChar w:fldCharType="begin">
                <w:ffData>
                  <w:name w:val="Tekst4"/>
                  <w:enabled/>
                  <w:calcOnExit w:val="0"/>
                  <w:textInput>
                    <w:default w:val="ejerlav og sogn"/>
                  </w:textInput>
                </w:ffData>
              </w:fldChar>
            </w:r>
            <w:r w:rsidRPr="0000520F">
              <w:rPr>
                <w:bCs/>
                <w:szCs w:val="22"/>
              </w:rPr>
              <w:instrText xml:space="preserve"> FORMTEXT </w:instrText>
            </w:r>
            <w:r w:rsidRPr="0000520F">
              <w:rPr>
                <w:bCs/>
                <w:szCs w:val="22"/>
              </w:rPr>
            </w:r>
            <w:r w:rsidRPr="0000520F">
              <w:rPr>
                <w:bCs/>
                <w:szCs w:val="22"/>
              </w:rPr>
              <w:fldChar w:fldCharType="separate"/>
            </w:r>
            <w:r w:rsidRPr="0000520F">
              <w:rPr>
                <w:bCs/>
                <w:noProof/>
                <w:szCs w:val="22"/>
              </w:rPr>
              <w:t>De</w:t>
            </w:r>
            <w:r w:rsidRPr="0000520F">
              <w:rPr>
                <w:bCs/>
                <w:szCs w:val="22"/>
              </w:rPr>
              <w:fldChar w:fldCharType="end"/>
            </w:r>
            <w:r w:rsidR="002D623C">
              <w:rPr>
                <w:bCs/>
                <w:szCs w:val="22"/>
              </w:rPr>
              <w:t>t</w:t>
            </w:r>
            <w:r>
              <w:t xml:space="preserve"> kortlagte areal</w:t>
            </w:r>
            <w:r w:rsidRPr="0000520F">
              <w:rPr>
                <w:bCs/>
                <w:szCs w:val="22"/>
              </w:rPr>
              <w:t xml:space="preserve"> omfattet af § 8 pligt. § 8 pligt betyder, at </w:t>
            </w:r>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rsidRPr="004A1D0F">
              <w:t>I</w:t>
            </w:r>
            <w:r w:rsidRPr="004A1D0F">
              <w:fldChar w:fldCharType="end"/>
            </w:r>
            <w:r w:rsidRPr="004A1D0F">
              <w:t xml:space="preserve"> </w:t>
            </w:r>
            <w:r>
              <w:t>skal søge kommunen om tilladelse</w:t>
            </w:r>
            <w:r w:rsidR="007162E9">
              <w:t xml:space="preserve"> efter jordforureningslovens § 8</w:t>
            </w:r>
            <w:r>
              <w:t xml:space="preserve">, hvis </w:t>
            </w:r>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rsidRPr="004A1D0F">
              <w:t>I</w:t>
            </w:r>
            <w:r w:rsidRPr="004A1D0F">
              <w:fldChar w:fldCharType="end"/>
            </w:r>
            <w:r w:rsidRPr="004A1D0F">
              <w:t xml:space="preserve"> </w:t>
            </w:r>
            <w:r>
              <w:t>vil</w:t>
            </w:r>
            <w:r w:rsidRPr="0000520F">
              <w:rPr>
                <w:bCs/>
                <w:szCs w:val="22"/>
              </w:rPr>
              <w:t xml:space="preserve"> </w:t>
            </w:r>
            <w:r>
              <w:fldChar w:fldCharType="begin">
                <w:ffData>
                  <w:name w:val="Tekst20"/>
                  <w:enabled/>
                  <w:calcOnExit w:val="0"/>
                  <w:textInput>
                    <w:default w:val="[kommunenavn]"/>
                  </w:textInput>
                </w:ffData>
              </w:fldChar>
            </w:r>
            <w:r>
              <w:instrText xml:space="preserve"> FORMTEXT </w:instrText>
            </w:r>
            <w:r>
              <w:fldChar w:fldCharType="separate"/>
            </w:r>
            <w:r>
              <w:rPr>
                <w:noProof/>
              </w:rPr>
              <w:t>ændre anvendelsen og bygge eller udføre anlægsarbejde</w:t>
            </w:r>
            <w:r>
              <w:fldChar w:fldCharType="end"/>
            </w:r>
            <w:r w:rsidR="001F0092">
              <w:t xml:space="preserve"> på </w:t>
            </w:r>
            <w:r w:rsidR="001F0092" w:rsidRPr="0000520F">
              <w:rPr>
                <w:bCs/>
                <w:szCs w:val="22"/>
              </w:rPr>
              <w:fldChar w:fldCharType="begin">
                <w:ffData>
                  <w:name w:val="Tekst4"/>
                  <w:enabled/>
                  <w:calcOnExit w:val="0"/>
                  <w:textInput>
                    <w:default w:val="ejerlav og sogn"/>
                  </w:textInput>
                </w:ffData>
              </w:fldChar>
            </w:r>
            <w:r w:rsidR="001F0092" w:rsidRPr="0000520F">
              <w:rPr>
                <w:bCs/>
                <w:szCs w:val="22"/>
              </w:rPr>
              <w:instrText xml:space="preserve"> FORMTEXT </w:instrText>
            </w:r>
            <w:r w:rsidR="001F0092" w:rsidRPr="0000520F">
              <w:rPr>
                <w:bCs/>
                <w:szCs w:val="22"/>
              </w:rPr>
            </w:r>
            <w:r w:rsidR="001F0092" w:rsidRPr="0000520F">
              <w:rPr>
                <w:bCs/>
                <w:szCs w:val="22"/>
              </w:rPr>
              <w:fldChar w:fldCharType="separate"/>
            </w:r>
            <w:r w:rsidR="001F0092">
              <w:rPr>
                <w:bCs/>
                <w:noProof/>
                <w:szCs w:val="22"/>
              </w:rPr>
              <w:t>d</w:t>
            </w:r>
            <w:r w:rsidR="001F0092" w:rsidRPr="0000520F">
              <w:rPr>
                <w:bCs/>
                <w:noProof/>
                <w:szCs w:val="22"/>
              </w:rPr>
              <w:t>e</w:t>
            </w:r>
            <w:r w:rsidR="001F0092" w:rsidRPr="0000520F">
              <w:rPr>
                <w:bCs/>
                <w:szCs w:val="22"/>
              </w:rPr>
              <w:fldChar w:fldCharType="end"/>
            </w:r>
            <w:r w:rsidR="001F0092">
              <w:t xml:space="preserve"> kortlagte areal</w:t>
            </w:r>
            <w:r w:rsidR="001F0092" w:rsidRPr="0000520F">
              <w:rPr>
                <w:bCs/>
                <w:szCs w:val="22"/>
              </w:rPr>
              <w:fldChar w:fldCharType="begin">
                <w:ffData>
                  <w:name w:val="Tekst4"/>
                  <w:enabled/>
                  <w:calcOnExit w:val="0"/>
                  <w:textInput>
                    <w:default w:val="ejerlav og sogn"/>
                  </w:textInput>
                </w:ffData>
              </w:fldChar>
            </w:r>
            <w:r w:rsidR="001F0092" w:rsidRPr="0000520F">
              <w:rPr>
                <w:bCs/>
                <w:szCs w:val="22"/>
              </w:rPr>
              <w:instrText xml:space="preserve"> FORMTEXT </w:instrText>
            </w:r>
            <w:r w:rsidR="001F0092" w:rsidRPr="0000520F">
              <w:rPr>
                <w:bCs/>
                <w:szCs w:val="22"/>
              </w:rPr>
            </w:r>
            <w:r w:rsidR="001F0092" w:rsidRPr="0000520F">
              <w:rPr>
                <w:bCs/>
                <w:szCs w:val="22"/>
              </w:rPr>
              <w:fldChar w:fldCharType="separate"/>
            </w:r>
            <w:r w:rsidR="001F0092" w:rsidRPr="0000520F">
              <w:rPr>
                <w:bCs/>
                <w:noProof/>
                <w:szCs w:val="22"/>
              </w:rPr>
              <w:t>er</w:t>
            </w:r>
            <w:r w:rsidR="001F0092" w:rsidRPr="0000520F">
              <w:rPr>
                <w:bCs/>
                <w:szCs w:val="22"/>
              </w:rPr>
              <w:fldChar w:fldCharType="end"/>
            </w:r>
            <w:r>
              <w:t xml:space="preserve">. Det gælder for eksempel, hvis </w:t>
            </w:r>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rsidRPr="004A1D0F">
              <w:t>I</w:t>
            </w:r>
            <w:r w:rsidRPr="004A1D0F">
              <w:fldChar w:fldCharType="end"/>
            </w:r>
            <w:r w:rsidRPr="004A1D0F">
              <w:t xml:space="preserve"> </w:t>
            </w:r>
            <w:r>
              <w:t>vil bygge til.</w:t>
            </w:r>
          </w:p>
          <w:p w14:paraId="7DDD82D7" w14:textId="77777777" w:rsidR="00E464A1" w:rsidRDefault="00E464A1" w:rsidP="00E464A1"/>
          <w:p w14:paraId="35F16ABE" w14:textId="77777777" w:rsidR="00E464A1" w:rsidRPr="0000520F" w:rsidRDefault="00E464A1" w:rsidP="00E464A1">
            <w:pPr>
              <w:rPr>
                <w:b/>
                <w:i/>
              </w:rPr>
            </w:pPr>
            <w:r w:rsidRPr="0000520F">
              <w:rPr>
                <w:b/>
                <w:i/>
              </w:rPr>
              <w:t>Lejere skal underrettes om kortlægningen</w:t>
            </w:r>
          </w:p>
          <w:p w14:paraId="0998BF96" w14:textId="611DC740" w:rsidR="00E464A1" w:rsidRPr="00D8394B" w:rsidRDefault="00584EBE" w:rsidP="00E464A1">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rsidRPr="004A1D0F">
              <w:t>I</w:t>
            </w:r>
            <w:r w:rsidRPr="004A1D0F">
              <w:fldChar w:fldCharType="end"/>
            </w:r>
            <w:r>
              <w:t xml:space="preserve"> </w:t>
            </w:r>
            <w:r w:rsidRPr="00A42E4C">
              <w:t>har pligt til at underrette eventuelle lejere om</w:t>
            </w:r>
            <w:r>
              <w:t xml:space="preserve"> kortlægningen</w:t>
            </w:r>
            <w:r w:rsidRPr="00A42E4C">
              <w:t xml:space="preserve"> </w:t>
            </w:r>
            <w:r>
              <w:t>(jordforureningslovens § 12, stk. 1)</w:t>
            </w:r>
            <w:r w:rsidRPr="00A42E4C">
              <w:t>.</w:t>
            </w:r>
            <w:r>
              <w:t xml:space="preserve"> Det kan </w:t>
            </w:r>
            <w:r w:rsidR="002448E7" w:rsidRPr="004A1D0F">
              <w:fldChar w:fldCharType="begin">
                <w:ffData>
                  <w:name w:val="Tekst10"/>
                  <w:enabled/>
                  <w:calcOnExit w:val="0"/>
                  <w:textInput>
                    <w:default w:val="Sogn"/>
                  </w:textInput>
                </w:ffData>
              </w:fldChar>
            </w:r>
            <w:r w:rsidR="002448E7" w:rsidRPr="004A1D0F">
              <w:instrText xml:space="preserve"> FORMTEXT </w:instrText>
            </w:r>
            <w:r w:rsidR="002448E7" w:rsidRPr="004A1D0F">
              <w:fldChar w:fldCharType="separate"/>
            </w:r>
            <w:r w:rsidR="002448E7" w:rsidRPr="004A1D0F">
              <w:t>I</w:t>
            </w:r>
            <w:r w:rsidR="002448E7" w:rsidRPr="004A1D0F">
              <w:fldChar w:fldCharType="end"/>
            </w:r>
            <w:r>
              <w:t xml:space="preserve"> f.eks</w:t>
            </w:r>
            <w:r w:rsidR="00321184">
              <w:t>.</w:t>
            </w:r>
            <w:r>
              <w:t xml:space="preserve"> gøre ved at give dem en kopi af denne afgørelse.</w:t>
            </w:r>
          </w:p>
        </w:tc>
      </w:tr>
    </w:tbl>
    <w:p w14:paraId="5B701554" w14:textId="43F41EAC" w:rsidR="000F6568" w:rsidRPr="00A95F22" w:rsidRDefault="000F6568" w:rsidP="000F6568">
      <w:pPr>
        <w:rPr>
          <w:b/>
          <w:bCs/>
          <w:sz w:val="24"/>
        </w:rPr>
      </w:pPr>
      <w:bookmarkStart w:id="0" w:name="_Hlk521055840"/>
      <w:r>
        <w:rPr>
          <w:b/>
          <w:bCs/>
          <w:szCs w:val="22"/>
        </w:rPr>
        <w:br w:type="page"/>
      </w:r>
      <w:bookmarkStart w:id="1" w:name="_Hlk48665204"/>
      <w:r w:rsidR="00593065" w:rsidRPr="00A95F22">
        <w:rPr>
          <w:b/>
          <w:bCs/>
          <w:sz w:val="24"/>
        </w:rPr>
        <w:lastRenderedPageBreak/>
        <w:t xml:space="preserve">Oplysninger om </w:t>
      </w:r>
      <w:r w:rsidRPr="00A95F22">
        <w:rPr>
          <w:b/>
          <w:bCs/>
          <w:sz w:val="24"/>
        </w:rPr>
        <w:fldChar w:fldCharType="begin">
          <w:ffData>
            <w:name w:val="Tekst4"/>
            <w:enabled/>
            <w:calcOnExit w:val="0"/>
            <w:textInput>
              <w:default w:val="ejerlav og sogn"/>
            </w:textInput>
          </w:ffData>
        </w:fldChar>
      </w:r>
      <w:r w:rsidRPr="00A95F22">
        <w:rPr>
          <w:b/>
          <w:bCs/>
          <w:sz w:val="24"/>
        </w:rPr>
        <w:instrText xml:space="preserve"> FORMTEXT </w:instrText>
      </w:r>
      <w:r w:rsidRPr="00A95F22">
        <w:rPr>
          <w:b/>
          <w:bCs/>
          <w:sz w:val="24"/>
        </w:rPr>
      </w:r>
      <w:r w:rsidRPr="00A95F22">
        <w:rPr>
          <w:b/>
          <w:bCs/>
          <w:sz w:val="24"/>
        </w:rPr>
        <w:fldChar w:fldCharType="separate"/>
      </w:r>
      <w:r w:rsidR="00593065" w:rsidRPr="00AB65E6">
        <w:rPr>
          <w:b/>
          <w:bCs/>
          <w:noProof/>
          <w:sz w:val="24"/>
        </w:rPr>
        <w:t>d</w:t>
      </w:r>
      <w:r w:rsidRPr="00A95F22">
        <w:rPr>
          <w:b/>
          <w:bCs/>
          <w:noProof/>
          <w:sz w:val="24"/>
        </w:rPr>
        <w:t>e</w:t>
      </w:r>
      <w:r w:rsidRPr="00A95F22">
        <w:rPr>
          <w:b/>
          <w:bCs/>
          <w:sz w:val="24"/>
        </w:rPr>
        <w:fldChar w:fldCharType="end"/>
      </w:r>
      <w:r w:rsidR="00C32D6D">
        <w:rPr>
          <w:b/>
          <w:bCs/>
          <w:sz w:val="24"/>
        </w:rPr>
        <w:t>t</w:t>
      </w:r>
      <w:r w:rsidRPr="00A95F22">
        <w:rPr>
          <w:b/>
          <w:sz w:val="24"/>
        </w:rPr>
        <w:t xml:space="preserve"> kortlagte areal</w:t>
      </w:r>
      <w:r w:rsidRPr="00A95F22">
        <w:rPr>
          <w:b/>
          <w:bCs/>
          <w:sz w:val="24"/>
        </w:rPr>
        <w:t>s anvendelse og placering</w:t>
      </w:r>
    </w:p>
    <w:p w14:paraId="707F35F6" w14:textId="2C137068" w:rsidR="00CF4C3B" w:rsidRDefault="000F6568" w:rsidP="000F6568">
      <w:pPr>
        <w:pStyle w:val="Template-Omrde"/>
        <w:spacing w:line="280" w:lineRule="atLeast"/>
        <w:rPr>
          <w:b w:val="0"/>
          <w:sz w:val="22"/>
        </w:rPr>
      </w:pPr>
      <w:r w:rsidRPr="00BF54D6">
        <w:rPr>
          <w:b w:val="0"/>
          <w:sz w:val="22"/>
        </w:rPr>
        <w:t xml:space="preserve">I dag er der </w:t>
      </w:r>
      <w:r w:rsidR="004D697E">
        <w:rPr>
          <w:b w:val="0"/>
          <w:sz w:val="22"/>
        </w:rPr>
        <w:t xml:space="preserve">erhverv i den del af bygningen, som ligger på </w:t>
      </w:r>
      <w:r w:rsidR="00143A6F">
        <w:rPr>
          <w:b w:val="0"/>
          <w:sz w:val="22"/>
        </w:rPr>
        <w:t xml:space="preserve">den nordøstlige del af </w:t>
      </w:r>
      <w:r w:rsidR="004D697E">
        <w:rPr>
          <w:b w:val="0"/>
          <w:sz w:val="22"/>
        </w:rPr>
        <w:t>det kortlagte areal på matr.nr. 83 Gentofte, mens der er vejareal på de kortlagte areal</w:t>
      </w:r>
      <w:r w:rsidR="0005485A">
        <w:rPr>
          <w:b w:val="0"/>
          <w:sz w:val="22"/>
        </w:rPr>
        <w:t>er</w:t>
      </w:r>
      <w:r w:rsidR="004D697E">
        <w:rPr>
          <w:b w:val="0"/>
          <w:sz w:val="22"/>
        </w:rPr>
        <w:t xml:space="preserve"> på matr.nr. 7000b</w:t>
      </w:r>
      <w:r w:rsidR="0005485A">
        <w:rPr>
          <w:b w:val="0"/>
          <w:sz w:val="22"/>
        </w:rPr>
        <w:t xml:space="preserve"> og 7000h</w:t>
      </w:r>
      <w:r w:rsidR="004D697E">
        <w:rPr>
          <w:b w:val="0"/>
          <w:sz w:val="22"/>
        </w:rPr>
        <w:t xml:space="preserve">. </w:t>
      </w:r>
      <w:r w:rsidR="00C32D6D">
        <w:rPr>
          <w:b w:val="0"/>
          <w:sz w:val="22"/>
        </w:rPr>
        <w:t>De udendørs arealer</w:t>
      </w:r>
      <w:r w:rsidR="00C04CC0">
        <w:rPr>
          <w:b w:val="0"/>
          <w:sz w:val="22"/>
        </w:rPr>
        <w:t>,</w:t>
      </w:r>
      <w:r w:rsidR="00C32D6D">
        <w:rPr>
          <w:b w:val="0"/>
          <w:sz w:val="22"/>
        </w:rPr>
        <w:t xml:space="preserve"> der er kortlagt, benyttes af boligerne til have/ophold og cykelskur. </w:t>
      </w:r>
      <w:r w:rsidR="004D697E">
        <w:rPr>
          <w:b w:val="0"/>
          <w:sz w:val="22"/>
        </w:rPr>
        <w:t xml:space="preserve">I bygninger på grunden uden for det kortlagte areal er der blandet erhverv og boliger. </w:t>
      </w:r>
      <w:r w:rsidR="00CF4C3B" w:rsidRPr="00BF54D6">
        <w:rPr>
          <w:b w:val="0"/>
          <w:sz w:val="22"/>
        </w:rPr>
        <w:fldChar w:fldCharType="begin">
          <w:ffData>
            <w:name w:val="Tekst10"/>
            <w:enabled/>
            <w:calcOnExit w:val="0"/>
            <w:textInput>
              <w:default w:val="Sogn"/>
            </w:textInput>
          </w:ffData>
        </w:fldChar>
      </w:r>
      <w:r w:rsidR="00CF4C3B" w:rsidRPr="00BF54D6">
        <w:rPr>
          <w:b w:val="0"/>
          <w:sz w:val="22"/>
        </w:rPr>
        <w:instrText xml:space="preserve"> FORMTEXT </w:instrText>
      </w:r>
      <w:r w:rsidR="00CF4C3B" w:rsidRPr="00BF54D6">
        <w:rPr>
          <w:b w:val="0"/>
          <w:sz w:val="22"/>
        </w:rPr>
      </w:r>
      <w:r w:rsidR="00CF4C3B" w:rsidRPr="00BF54D6">
        <w:rPr>
          <w:b w:val="0"/>
          <w:sz w:val="22"/>
        </w:rPr>
        <w:fldChar w:fldCharType="separate"/>
      </w:r>
      <w:r w:rsidR="00CF4C3B">
        <w:rPr>
          <w:b w:val="0"/>
          <w:sz w:val="22"/>
        </w:rPr>
        <w:t>Vi har vurderet, at den aktuelle boliganvendelse er det areal, der er markeret som nuanceret på forsidekortet.</w:t>
      </w:r>
      <w:r w:rsidR="00CF4C3B" w:rsidRPr="00BF54D6">
        <w:rPr>
          <w:b w:val="0"/>
          <w:sz w:val="22"/>
        </w:rPr>
        <w:fldChar w:fldCharType="end"/>
      </w:r>
      <w:r w:rsidR="00CF4C3B">
        <w:rPr>
          <w:b w:val="0"/>
          <w:sz w:val="22"/>
        </w:rPr>
        <w:t xml:space="preserve"> </w:t>
      </w:r>
    </w:p>
    <w:p w14:paraId="5B460072" w14:textId="77777777" w:rsidR="00CF4C3B" w:rsidRPr="00A95F22" w:rsidRDefault="00CF4C3B" w:rsidP="00A95F22">
      <w:pPr>
        <w:pStyle w:val="Template"/>
        <w:rPr>
          <w:b/>
        </w:rPr>
      </w:pPr>
    </w:p>
    <w:p w14:paraId="4196F273" w14:textId="0D0D8662" w:rsidR="00593065" w:rsidRDefault="00593065" w:rsidP="00593065">
      <w:r>
        <w:rPr>
          <w:bCs/>
          <w:szCs w:val="22"/>
        </w:rPr>
        <w:fldChar w:fldCharType="begin">
          <w:ffData>
            <w:name w:val="Tekst4"/>
            <w:enabled/>
            <w:calcOnExit w:val="0"/>
            <w:textInput>
              <w:default w:val="ejerlav og sogn"/>
            </w:textInput>
          </w:ffData>
        </w:fldChar>
      </w:r>
      <w:r>
        <w:rPr>
          <w:bCs/>
          <w:szCs w:val="22"/>
        </w:rPr>
        <w:instrText xml:space="preserve"> FORMTEXT </w:instrText>
      </w:r>
      <w:r>
        <w:rPr>
          <w:bCs/>
          <w:szCs w:val="22"/>
        </w:rPr>
      </w:r>
      <w:r>
        <w:rPr>
          <w:bCs/>
          <w:szCs w:val="22"/>
        </w:rPr>
        <w:fldChar w:fldCharType="separate"/>
      </w:r>
      <w:r>
        <w:rPr>
          <w:bCs/>
          <w:noProof/>
          <w:szCs w:val="22"/>
        </w:rPr>
        <w:t>De</w:t>
      </w:r>
      <w:r>
        <w:rPr>
          <w:bCs/>
          <w:szCs w:val="22"/>
        </w:rPr>
        <w:fldChar w:fldCharType="end"/>
      </w:r>
      <w:r>
        <w:t xml:space="preserve"> kortlagte areal</w:t>
      </w:r>
      <w:r>
        <w:rPr>
          <w:bCs/>
          <w:szCs w:val="22"/>
        </w:rPr>
        <w:fldChar w:fldCharType="begin">
          <w:ffData>
            <w:name w:val="Tekst4"/>
            <w:enabled/>
            <w:calcOnExit w:val="0"/>
            <w:textInput>
              <w:default w:val="ejerlav og sogn"/>
            </w:textInput>
          </w:ffData>
        </w:fldChar>
      </w:r>
      <w:r>
        <w:rPr>
          <w:bCs/>
          <w:szCs w:val="22"/>
        </w:rPr>
        <w:instrText xml:space="preserve"> FORMTEXT </w:instrText>
      </w:r>
      <w:r>
        <w:rPr>
          <w:bCs/>
          <w:szCs w:val="22"/>
        </w:rPr>
      </w:r>
      <w:r>
        <w:rPr>
          <w:bCs/>
          <w:szCs w:val="22"/>
        </w:rPr>
        <w:fldChar w:fldCharType="separate"/>
      </w:r>
      <w:r>
        <w:rPr>
          <w:bCs/>
          <w:noProof/>
          <w:szCs w:val="22"/>
        </w:rPr>
        <w:t>er</w:t>
      </w:r>
      <w:r>
        <w:rPr>
          <w:bCs/>
          <w:szCs w:val="22"/>
        </w:rPr>
        <w:fldChar w:fldCharType="end"/>
      </w:r>
      <w:r>
        <w:rPr>
          <w:bCs/>
          <w:szCs w:val="22"/>
        </w:rPr>
        <w:t xml:space="preserve"> ligger</w:t>
      </w:r>
      <w:r w:rsidR="00765403">
        <w:rPr>
          <w:bCs/>
          <w:szCs w:val="22"/>
        </w:rPr>
        <w:t xml:space="preserve"> </w:t>
      </w:r>
      <w:r w:rsidR="00765403">
        <w:rPr>
          <w:bCs/>
          <w:szCs w:val="22"/>
        </w:rPr>
        <w:fldChar w:fldCharType="begin">
          <w:ffData>
            <w:name w:val="Tekst4"/>
            <w:enabled/>
            <w:calcOnExit w:val="0"/>
            <w:textInput>
              <w:default w:val="ejerlav og sogn"/>
            </w:textInput>
          </w:ffData>
        </w:fldChar>
      </w:r>
      <w:r w:rsidR="00765403">
        <w:rPr>
          <w:bCs/>
          <w:szCs w:val="22"/>
        </w:rPr>
        <w:instrText xml:space="preserve"> FORMTEXT </w:instrText>
      </w:r>
      <w:r w:rsidR="00765403">
        <w:rPr>
          <w:bCs/>
          <w:szCs w:val="22"/>
        </w:rPr>
      </w:r>
      <w:r w:rsidR="00765403">
        <w:rPr>
          <w:bCs/>
          <w:szCs w:val="22"/>
        </w:rPr>
        <w:fldChar w:fldCharType="separate"/>
      </w:r>
      <w:r w:rsidR="00765403">
        <w:rPr>
          <w:bCs/>
          <w:noProof/>
          <w:szCs w:val="22"/>
        </w:rPr>
        <w:t>i et område med vigtigt grundvand, vi bruger til drikkevand</w:t>
      </w:r>
      <w:r w:rsidR="00765403">
        <w:rPr>
          <w:bCs/>
          <w:szCs w:val="22"/>
        </w:rPr>
        <w:fldChar w:fldCharType="end"/>
      </w:r>
      <w:r>
        <w:rPr>
          <w:bCs/>
          <w:szCs w:val="22"/>
        </w:rPr>
        <w:t xml:space="preserve"> </w:t>
      </w:r>
      <w:r>
        <w:rPr>
          <w:bCs/>
          <w:szCs w:val="22"/>
        </w:rPr>
        <w:fldChar w:fldCharType="begin">
          <w:ffData>
            <w:name w:val="Tekst4"/>
            <w:enabled/>
            <w:calcOnExit w:val="0"/>
            <w:textInput>
              <w:default w:val="ejerlav og sogn"/>
            </w:textInput>
          </w:ffData>
        </w:fldChar>
      </w:r>
      <w:r>
        <w:rPr>
          <w:bCs/>
          <w:szCs w:val="22"/>
        </w:rPr>
        <w:instrText xml:space="preserve"> FORMTEXT </w:instrText>
      </w:r>
      <w:r>
        <w:rPr>
          <w:bCs/>
          <w:szCs w:val="22"/>
        </w:rPr>
      </w:r>
      <w:r>
        <w:rPr>
          <w:bCs/>
          <w:szCs w:val="22"/>
        </w:rPr>
        <w:fldChar w:fldCharType="separate"/>
      </w:r>
      <w:r>
        <w:rPr>
          <w:bCs/>
          <w:noProof/>
          <w:szCs w:val="22"/>
        </w:rPr>
        <w:t>og</w:t>
      </w:r>
      <w:r>
        <w:rPr>
          <w:bCs/>
          <w:szCs w:val="22"/>
        </w:rPr>
        <w:fldChar w:fldCharType="end"/>
      </w:r>
      <w:r>
        <w:rPr>
          <w:bCs/>
          <w:szCs w:val="22"/>
        </w:rPr>
        <w:t xml:space="preserve"> </w:t>
      </w:r>
      <w:r w:rsidR="00795F2E">
        <w:rPr>
          <w:bCs/>
          <w:szCs w:val="22"/>
        </w:rPr>
        <w:fldChar w:fldCharType="begin">
          <w:ffData>
            <w:name w:val="Tekst4"/>
            <w:enabled/>
            <w:calcOnExit w:val="0"/>
            <w:textInput>
              <w:default w:val="ejerlav og sogn"/>
            </w:textInput>
          </w:ffData>
        </w:fldChar>
      </w:r>
      <w:r w:rsidR="00795F2E">
        <w:rPr>
          <w:bCs/>
          <w:szCs w:val="22"/>
        </w:rPr>
        <w:instrText xml:space="preserve"> FORMTEXT </w:instrText>
      </w:r>
      <w:r w:rsidR="00795F2E">
        <w:rPr>
          <w:bCs/>
          <w:szCs w:val="22"/>
        </w:rPr>
      </w:r>
      <w:r w:rsidR="00795F2E">
        <w:rPr>
          <w:bCs/>
          <w:szCs w:val="22"/>
        </w:rPr>
        <w:fldChar w:fldCharType="separate"/>
      </w:r>
      <w:r w:rsidR="00795F2E">
        <w:rPr>
          <w:bCs/>
          <w:szCs w:val="22"/>
        </w:rPr>
        <w:t>t</w:t>
      </w:r>
      <w:r w:rsidR="00795F2E">
        <w:rPr>
          <w:bCs/>
          <w:noProof/>
          <w:szCs w:val="22"/>
        </w:rPr>
        <w:t xml:space="preserve">æt på målsat overfladevand </w:t>
      </w:r>
      <w:r w:rsidR="00795F2E">
        <w:rPr>
          <w:bCs/>
          <w:szCs w:val="22"/>
        </w:rPr>
        <w:fldChar w:fldCharType="end"/>
      </w:r>
      <w:r w:rsidR="00795F2E">
        <w:rPr>
          <w:bCs/>
          <w:szCs w:val="22"/>
        </w:rPr>
        <w:t xml:space="preserve"> </w:t>
      </w:r>
      <w:r w:rsidR="007C2CB3">
        <w:rPr>
          <w:bCs/>
          <w:szCs w:val="22"/>
        </w:rPr>
        <w:t>(Gentofte Sø).</w:t>
      </w:r>
    </w:p>
    <w:p w14:paraId="56E00071" w14:textId="77777777" w:rsidR="000F6568" w:rsidRPr="00BF54D6" w:rsidRDefault="000F6568" w:rsidP="000F6568"/>
    <w:p w14:paraId="3CF16310" w14:textId="410FB342" w:rsidR="00281DFE" w:rsidRDefault="00134EB1" w:rsidP="000474FE">
      <w:pPr>
        <w:rPr>
          <w:b/>
          <w:sz w:val="24"/>
        </w:rPr>
      </w:pPr>
      <w:bookmarkStart w:id="2" w:name="_Hlk60304137"/>
      <w:r>
        <w:rPr>
          <w:b/>
          <w:sz w:val="24"/>
        </w:rPr>
        <w:t>Beskrivelse og v</w:t>
      </w:r>
      <w:r w:rsidR="00281DFE">
        <w:rPr>
          <w:b/>
          <w:sz w:val="24"/>
        </w:rPr>
        <w:t>urdering af forureningen</w:t>
      </w:r>
    </w:p>
    <w:p w14:paraId="299EFB40" w14:textId="53198F61" w:rsidR="00281DFE" w:rsidRDefault="00281DFE" w:rsidP="000474FE">
      <w:pPr>
        <w:rPr>
          <w:b/>
          <w:sz w:val="24"/>
        </w:rPr>
      </w:pPr>
    </w:p>
    <w:p w14:paraId="54F6FC50" w14:textId="082B2176" w:rsidR="00281DFE" w:rsidRPr="003D36FF" w:rsidRDefault="00281DFE" w:rsidP="00281DFE">
      <w:pPr>
        <w:rPr>
          <w:u w:val="single"/>
        </w:rPr>
      </w:pPr>
      <w:r w:rsidRPr="003D36FF">
        <w:rPr>
          <w:u w:val="single"/>
        </w:rPr>
        <w:t>Tidligere undersøgelser</w:t>
      </w:r>
    </w:p>
    <w:p w14:paraId="022FCA81" w14:textId="216552CD" w:rsidR="001B2B9F" w:rsidRPr="00421FA5" w:rsidRDefault="001B2B9F" w:rsidP="001B2B9F">
      <w:r>
        <w:t xml:space="preserve">Københavns Amt </w:t>
      </w:r>
      <w:r w:rsidR="00281DFE" w:rsidRPr="00421FA5">
        <w:t xml:space="preserve">har i </w:t>
      </w:r>
      <w:r>
        <w:t>1998-2003</w:t>
      </w:r>
      <w:r w:rsidR="00281DFE" w:rsidRPr="00421FA5">
        <w:rPr>
          <w:bCs/>
          <w:szCs w:val="22"/>
        </w:rPr>
        <w:t xml:space="preserve"> </w:t>
      </w:r>
      <w:r w:rsidR="00281DFE" w:rsidRPr="00421FA5">
        <w:t>udført forureningsundersøgelse</w:t>
      </w:r>
      <w:r>
        <w:t>r</w:t>
      </w:r>
      <w:r w:rsidR="00281DFE">
        <w:t xml:space="preserve"> </w:t>
      </w:r>
      <w:r w:rsidR="00281DFE" w:rsidRPr="00421FA5">
        <w:t xml:space="preserve">på </w:t>
      </w:r>
      <w:r w:rsidR="00281DFE" w:rsidRPr="00322332">
        <w:rPr>
          <w:bCs/>
          <w:szCs w:val="22"/>
        </w:rPr>
        <w:fldChar w:fldCharType="begin">
          <w:ffData>
            <w:name w:val="Tekst4"/>
            <w:enabled/>
            <w:calcOnExit w:val="0"/>
            <w:textInput>
              <w:default w:val="ejerlav og sogn"/>
            </w:textInput>
          </w:ffData>
        </w:fldChar>
      </w:r>
      <w:r w:rsidR="00281DFE" w:rsidRPr="00322332">
        <w:rPr>
          <w:bCs/>
          <w:szCs w:val="22"/>
        </w:rPr>
        <w:instrText xml:space="preserve"> FORMTEXT </w:instrText>
      </w:r>
      <w:r w:rsidR="00281DFE" w:rsidRPr="00322332">
        <w:rPr>
          <w:bCs/>
          <w:szCs w:val="22"/>
        </w:rPr>
      </w:r>
      <w:r w:rsidR="00281DFE" w:rsidRPr="00322332">
        <w:rPr>
          <w:bCs/>
          <w:szCs w:val="22"/>
        </w:rPr>
        <w:fldChar w:fldCharType="separate"/>
      </w:r>
      <w:r w:rsidR="00281DFE">
        <w:rPr>
          <w:bCs/>
          <w:noProof/>
          <w:szCs w:val="22"/>
        </w:rPr>
        <w:t>jeres</w:t>
      </w:r>
      <w:r w:rsidR="00281DFE" w:rsidRPr="00322332">
        <w:rPr>
          <w:bCs/>
          <w:szCs w:val="22"/>
        </w:rPr>
        <w:fldChar w:fldCharType="end"/>
      </w:r>
      <w:r w:rsidR="00281DFE" w:rsidRPr="00421FA5">
        <w:t xml:space="preserve"> grund. </w:t>
      </w:r>
      <w:r>
        <w:t xml:space="preserve">Derudover har Københavns Amt i 2003 udført afværge, hvor en del af forureningen på ejendommen blev fjernet. </w:t>
      </w:r>
      <w:r w:rsidRPr="00897D0F">
        <w:t>Formålet med undersøgelse</w:t>
      </w:r>
      <w:r>
        <w:t>r</w:t>
      </w:r>
      <w:r w:rsidRPr="00897D0F">
        <w:t>n</w:t>
      </w:r>
      <w:r>
        <w:t>e</w:t>
      </w:r>
      <w:r w:rsidRPr="00897D0F">
        <w:t xml:space="preserve"> var</w:t>
      </w:r>
      <w:r>
        <w:t xml:space="preserve"> at undersøge</w:t>
      </w:r>
      <w:r w:rsidR="0005485A">
        <w:t>,</w:t>
      </w:r>
      <w:r>
        <w:t xml:space="preserve"> om de tidligere aktiviteter på grunden med renseri</w:t>
      </w:r>
      <w:r>
        <w:rPr>
          <w:bCs/>
        </w:rPr>
        <w:t xml:space="preserve"> har medført jordforurening, der kan udgøre en risiko for mennesker og miljø.</w:t>
      </w:r>
    </w:p>
    <w:p w14:paraId="2890F5A3" w14:textId="77777777" w:rsidR="001B2B9F" w:rsidRDefault="001B2B9F" w:rsidP="00281DFE"/>
    <w:p w14:paraId="65B7391F" w14:textId="5BE5A06D" w:rsidR="001B2B9F" w:rsidRDefault="001B2B9F" w:rsidP="00281DFE">
      <w:r>
        <w:t xml:space="preserve">Efterfølgende har først Københavns Amt og siden Region Hovedstaden moniteret på grundvandet under ejendommen. </w:t>
      </w:r>
      <w:r w:rsidR="00281DFE" w:rsidRPr="00897D0F">
        <w:t>Undersøgelse</w:t>
      </w:r>
      <w:r>
        <w:t>r</w:t>
      </w:r>
      <w:r w:rsidR="00281DFE" w:rsidRPr="00897D0F">
        <w:t>n</w:t>
      </w:r>
      <w:r>
        <w:t>e</w:t>
      </w:r>
      <w:r w:rsidR="00281DFE" w:rsidRPr="00897D0F">
        <w:t xml:space="preserve"> </w:t>
      </w:r>
      <w:r w:rsidR="00CD51D3">
        <w:t xml:space="preserve">og moniteringen </w:t>
      </w:r>
      <w:r w:rsidR="00281DFE" w:rsidRPr="00897D0F">
        <w:t xml:space="preserve">er beskrevet i </w:t>
      </w:r>
      <w:r>
        <w:t>en række rapporter, og er opsummeret i et notat: Revurderingsnotat, Fra monitering til undersøgelse, januar 2021</w:t>
      </w:r>
      <w:r w:rsidR="00281DFE" w:rsidRPr="00897D0F">
        <w:t xml:space="preserve">. </w:t>
      </w:r>
      <w:r>
        <w:t xml:space="preserve">Ved revurderingen er det konkluderet, at de fundne forureningsindhold i </w:t>
      </w:r>
      <w:r w:rsidR="0084024D">
        <w:t>sekundært</w:t>
      </w:r>
      <w:r w:rsidR="0005485A">
        <w:t>/øvre</w:t>
      </w:r>
      <w:r w:rsidR="0084024D">
        <w:t xml:space="preserve"> grundvand </w:t>
      </w:r>
      <w:r w:rsidR="00ED1BBE">
        <w:t>er så høje (op til 2.800 µg/l PCE), at de kan udgøre en risiko for boliger</w:t>
      </w:r>
      <w:r w:rsidR="00CD51D3">
        <w:t>, der</w:t>
      </w:r>
      <w:r w:rsidR="00230A74">
        <w:t xml:space="preserve"> måtte</w:t>
      </w:r>
      <w:r w:rsidR="00CD51D3">
        <w:t xml:space="preserve"> ligge</w:t>
      </w:r>
      <w:r w:rsidR="00ED1BBE">
        <w:t xml:space="preserve"> over forureningsfanen. Derudover er de</w:t>
      </w:r>
      <w:r w:rsidR="0005485A">
        <w:t>t</w:t>
      </w:r>
      <w:r w:rsidR="00ED1BBE">
        <w:t xml:space="preserve"> konkluderet, at forureningen på ejendommen kan udgøre en risiko for overfladevand (Gentofte Sø) og for grundvandsressourcen i området. </w:t>
      </w:r>
      <w:r w:rsidR="00CD51D3">
        <w:t>Endelig</w:t>
      </w:r>
      <w:r w:rsidR="00ED1BBE">
        <w:t xml:space="preserve"> viser beregninger udført ved revurderingen, at de tidligere fundne indhold i luften i et prøvepunkt under </w:t>
      </w:r>
      <w:r w:rsidR="008C75CD">
        <w:t xml:space="preserve">gulvet i </w:t>
      </w:r>
      <w:r w:rsidR="00ED1BBE">
        <w:t>erhvervsdelen er så høje (11.067 µg/m</w:t>
      </w:r>
      <w:r w:rsidR="00ED1BBE" w:rsidRPr="00ED1BBE">
        <w:rPr>
          <w:vertAlign w:val="superscript"/>
        </w:rPr>
        <w:t>3</w:t>
      </w:r>
      <w:r w:rsidR="00ED1BBE">
        <w:t xml:space="preserve"> </w:t>
      </w:r>
      <w:r w:rsidR="0005485A">
        <w:t xml:space="preserve">af det klorerede opløsningsmiddel </w:t>
      </w:r>
      <w:r w:rsidR="00ED1BBE">
        <w:t xml:space="preserve">PCE), at de beregningsmæssigt kan udgøre en risiko for </w:t>
      </w:r>
      <w:proofErr w:type="spellStart"/>
      <w:r w:rsidR="00ED1BBE">
        <w:t>indeluften</w:t>
      </w:r>
      <w:proofErr w:type="spellEnd"/>
      <w:r w:rsidR="00ED1BBE">
        <w:t xml:space="preserve"> i en eventuel fremtidig bolig i dette område. Miljøstyrelsens </w:t>
      </w:r>
      <w:r w:rsidR="0005485A">
        <w:t xml:space="preserve">grænseværdi for </w:t>
      </w:r>
      <w:proofErr w:type="spellStart"/>
      <w:r w:rsidR="00ED1BBE">
        <w:t>indeluften</w:t>
      </w:r>
      <w:proofErr w:type="spellEnd"/>
      <w:r w:rsidR="00ED1BBE">
        <w:t xml:space="preserve"> til boliger </w:t>
      </w:r>
      <w:r w:rsidR="0005485A">
        <w:t>er 6 µg/</w:t>
      </w:r>
      <w:r w:rsidR="0005485A" w:rsidRPr="0005485A">
        <w:t>m</w:t>
      </w:r>
      <w:r w:rsidR="0005485A" w:rsidRPr="0005485A">
        <w:rPr>
          <w:vertAlign w:val="superscript"/>
        </w:rPr>
        <w:t>3</w:t>
      </w:r>
      <w:r w:rsidR="0005485A">
        <w:t xml:space="preserve">. </w:t>
      </w:r>
    </w:p>
    <w:p w14:paraId="55B599B4" w14:textId="77777777" w:rsidR="001B2B9F" w:rsidRDefault="001B2B9F" w:rsidP="00281DFE"/>
    <w:p w14:paraId="66F7E50E" w14:textId="137221F9" w:rsidR="000474FE" w:rsidRPr="000862F6" w:rsidRDefault="000474FE" w:rsidP="000474FE">
      <w:pPr>
        <w:rPr>
          <w:sz w:val="24"/>
        </w:rPr>
      </w:pPr>
      <w:r w:rsidRPr="000862F6">
        <w:rPr>
          <w:b/>
          <w:sz w:val="24"/>
        </w:rPr>
        <w:t>Begrundelse for afgørelse om kortlægning</w:t>
      </w:r>
    </w:p>
    <w:p w14:paraId="4F1B2E90" w14:textId="76D76C55" w:rsidR="000474FE" w:rsidRDefault="000474FE" w:rsidP="000474FE">
      <w:r w:rsidRPr="009F27CD">
        <w:t xml:space="preserve">Region Hovedstaden </w:t>
      </w:r>
      <w:r w:rsidR="003A5C72">
        <w:rPr>
          <w:bCs/>
          <w:szCs w:val="22"/>
        </w:rPr>
        <w:fldChar w:fldCharType="begin">
          <w:ffData>
            <w:name w:val="Tekst4"/>
            <w:enabled/>
            <w:calcOnExit w:val="0"/>
            <w:textInput>
              <w:default w:val="ejerlav og sogn"/>
            </w:textInput>
          </w:ffData>
        </w:fldChar>
      </w:r>
      <w:r w:rsidR="003A5C72">
        <w:rPr>
          <w:bCs/>
          <w:szCs w:val="22"/>
        </w:rPr>
        <w:instrText xml:space="preserve"> FORMTEXT </w:instrText>
      </w:r>
      <w:r w:rsidR="003A5C72">
        <w:rPr>
          <w:bCs/>
          <w:szCs w:val="22"/>
        </w:rPr>
      </w:r>
      <w:r w:rsidR="003A5C72">
        <w:rPr>
          <w:bCs/>
          <w:szCs w:val="22"/>
        </w:rPr>
        <w:fldChar w:fldCharType="separate"/>
      </w:r>
      <w:r w:rsidR="003A5C72" w:rsidRPr="009F27CD">
        <w:t>skal kortlægge et areal på vidensniveau 2</w:t>
      </w:r>
      <w:r w:rsidR="003A5C72">
        <w:rPr>
          <w:bCs/>
          <w:szCs w:val="22"/>
        </w:rPr>
        <w:fldChar w:fldCharType="end"/>
      </w:r>
      <w:r w:rsidR="00C32D6D">
        <w:rPr>
          <w:bCs/>
          <w:szCs w:val="22"/>
        </w:rPr>
        <w:t xml:space="preserve"> og fastholde et areal kortlagt på vidensniveau 2</w:t>
      </w:r>
      <w:r w:rsidRPr="009F27CD">
        <w:t>, når der er konstateret en jordforurening</w:t>
      </w:r>
      <w:r>
        <w:t xml:space="preserve">, der </w:t>
      </w:r>
      <w:r w:rsidRPr="009F27CD">
        <w:t>kan have skadelig virkning på mennesker og miljø</w:t>
      </w:r>
      <w:r w:rsidR="00180B4D">
        <w:t xml:space="preserve"> nu eller i fremtiden</w:t>
      </w:r>
      <w:r w:rsidRPr="009F27CD">
        <w:t>. Kortlægningen sker efter § 5 i jordforureningsloven.</w:t>
      </w:r>
    </w:p>
    <w:p w14:paraId="60D63A67" w14:textId="77777777" w:rsidR="00593065" w:rsidRDefault="00593065" w:rsidP="000474FE"/>
    <w:p w14:paraId="524B1777" w14:textId="53639717" w:rsidR="00F023D6" w:rsidRDefault="00F023D6" w:rsidP="00F023D6">
      <w:r>
        <w:t xml:space="preserve">På grunden er der fundet forurening med </w:t>
      </w:r>
      <w:r w:rsidR="007C2CB3">
        <w:t xml:space="preserve">klorerede opløsningsmidler og oliestoffer </w:t>
      </w:r>
      <w:r>
        <w:t>i</w:t>
      </w:r>
      <w:r w:rsidRPr="00363FF4">
        <w:t xml:space="preserve"> </w:t>
      </w:r>
      <w:r w:rsidRPr="00322332">
        <w:rPr>
          <w:bCs/>
          <w:szCs w:val="22"/>
        </w:rPr>
        <w:fldChar w:fldCharType="begin">
          <w:ffData>
            <w:name w:val="Tekst4"/>
            <w:enabled/>
            <w:calcOnExit w:val="0"/>
            <w:textInput>
              <w:default w:val="ejerlav og sogn"/>
            </w:textInput>
          </w:ffData>
        </w:fldChar>
      </w:r>
      <w:r w:rsidRPr="00322332">
        <w:rPr>
          <w:bCs/>
          <w:szCs w:val="22"/>
        </w:rPr>
        <w:instrText xml:space="preserve"> FORMTEXT </w:instrText>
      </w:r>
      <w:r w:rsidRPr="00322332">
        <w:rPr>
          <w:bCs/>
          <w:szCs w:val="22"/>
        </w:rPr>
      </w:r>
      <w:r w:rsidRPr="00322332">
        <w:rPr>
          <w:bCs/>
          <w:szCs w:val="22"/>
        </w:rPr>
        <w:fldChar w:fldCharType="separate"/>
      </w:r>
      <w:r>
        <w:rPr>
          <w:bCs/>
          <w:noProof/>
          <w:szCs w:val="22"/>
        </w:rPr>
        <w:t>jorden</w:t>
      </w:r>
      <w:r w:rsidRPr="00322332">
        <w:rPr>
          <w:bCs/>
          <w:szCs w:val="22"/>
        </w:rPr>
        <w:fldChar w:fldCharType="end"/>
      </w:r>
      <w:r w:rsidR="007C2CB3">
        <w:rPr>
          <w:bCs/>
          <w:szCs w:val="22"/>
        </w:rPr>
        <w:t>,</w:t>
      </w:r>
      <w:r>
        <w:rPr>
          <w:bCs/>
          <w:szCs w:val="22"/>
        </w:rPr>
        <w:t xml:space="preserve"> </w:t>
      </w:r>
      <w:r w:rsidRPr="00322332">
        <w:rPr>
          <w:bCs/>
          <w:szCs w:val="22"/>
        </w:rPr>
        <w:fldChar w:fldCharType="begin">
          <w:ffData>
            <w:name w:val="Tekst4"/>
            <w:enabled/>
            <w:calcOnExit w:val="0"/>
            <w:textInput>
              <w:default w:val="ejerlav og sogn"/>
            </w:textInput>
          </w:ffData>
        </w:fldChar>
      </w:r>
      <w:r w:rsidRPr="00322332">
        <w:rPr>
          <w:bCs/>
          <w:szCs w:val="22"/>
        </w:rPr>
        <w:instrText xml:space="preserve"> FORMTEXT </w:instrText>
      </w:r>
      <w:r w:rsidRPr="00322332">
        <w:rPr>
          <w:bCs/>
          <w:szCs w:val="22"/>
        </w:rPr>
      </w:r>
      <w:r w:rsidRPr="00322332">
        <w:rPr>
          <w:bCs/>
          <w:szCs w:val="22"/>
        </w:rPr>
        <w:fldChar w:fldCharType="separate"/>
      </w:r>
      <w:r>
        <w:rPr>
          <w:bCs/>
          <w:noProof/>
          <w:szCs w:val="22"/>
        </w:rPr>
        <w:t>grundvandet</w:t>
      </w:r>
      <w:r w:rsidRPr="00322332">
        <w:rPr>
          <w:bCs/>
          <w:szCs w:val="22"/>
        </w:rPr>
        <w:fldChar w:fldCharType="end"/>
      </w:r>
      <w:r>
        <w:rPr>
          <w:bCs/>
          <w:szCs w:val="22"/>
        </w:rPr>
        <w:t xml:space="preserve"> </w:t>
      </w:r>
      <w:r w:rsidR="007C2CB3">
        <w:rPr>
          <w:bCs/>
          <w:szCs w:val="22"/>
        </w:rPr>
        <w:t xml:space="preserve">og </w:t>
      </w:r>
      <w:r w:rsidRPr="00322332">
        <w:rPr>
          <w:bCs/>
          <w:szCs w:val="22"/>
        </w:rPr>
        <w:fldChar w:fldCharType="begin">
          <w:ffData>
            <w:name w:val="Tekst4"/>
            <w:enabled/>
            <w:calcOnExit w:val="0"/>
            <w:textInput>
              <w:default w:val="ejerlav og sogn"/>
            </w:textInput>
          </w:ffData>
        </w:fldChar>
      </w:r>
      <w:r w:rsidRPr="00322332">
        <w:rPr>
          <w:bCs/>
          <w:szCs w:val="22"/>
        </w:rPr>
        <w:instrText xml:space="preserve"> FORMTEXT </w:instrText>
      </w:r>
      <w:r w:rsidRPr="00322332">
        <w:rPr>
          <w:bCs/>
          <w:szCs w:val="22"/>
        </w:rPr>
      </w:r>
      <w:r w:rsidRPr="00322332">
        <w:rPr>
          <w:bCs/>
          <w:szCs w:val="22"/>
        </w:rPr>
        <w:fldChar w:fldCharType="separate"/>
      </w:r>
      <w:r>
        <w:rPr>
          <w:bCs/>
          <w:noProof/>
          <w:szCs w:val="22"/>
        </w:rPr>
        <w:t>poreluften</w:t>
      </w:r>
      <w:r w:rsidRPr="00322332">
        <w:rPr>
          <w:bCs/>
          <w:szCs w:val="22"/>
        </w:rPr>
        <w:fldChar w:fldCharType="end"/>
      </w:r>
      <w:r>
        <w:rPr>
          <w:bCs/>
          <w:szCs w:val="22"/>
        </w:rPr>
        <w:t xml:space="preserve">, som overskrider </w:t>
      </w:r>
      <w:r w:rsidRPr="00363FF4">
        <w:t>Miljøstyrelsen</w:t>
      </w:r>
      <w:r>
        <w:t xml:space="preserve">s </w:t>
      </w:r>
      <w:r w:rsidRPr="00363FF4">
        <w:t xml:space="preserve">grænseværdier </w:t>
      </w:r>
      <w:r>
        <w:t xml:space="preserve">for </w:t>
      </w:r>
      <w:r w:rsidRPr="00363FF4">
        <w:t>indhold af</w:t>
      </w:r>
      <w:r>
        <w:t xml:space="preserve"> forurening. Det er regionens vurdering, at forureningen skyldes en jordforurening, som kan udgøre en risiko for mennesker og miljø, nu eller i fremtiden.  </w:t>
      </w:r>
    </w:p>
    <w:p w14:paraId="77BD4675" w14:textId="6AF71F95" w:rsidR="00F023D6" w:rsidRPr="00A95F22" w:rsidRDefault="00F023D6" w:rsidP="007C2CB3">
      <w:pPr>
        <w:rPr>
          <w:u w:val="single"/>
        </w:rPr>
      </w:pPr>
      <w:r>
        <w:rPr>
          <w:bCs/>
          <w:szCs w:val="22"/>
        </w:rPr>
        <w:t xml:space="preserve">En del af grunden </w:t>
      </w:r>
      <w:r w:rsidR="00AE1724">
        <w:rPr>
          <w:bCs/>
          <w:szCs w:val="22"/>
        </w:rPr>
        <w:t xml:space="preserve">med matr.nr. 83 Gentofte </w:t>
      </w:r>
      <w:r w:rsidR="007C2CB3">
        <w:rPr>
          <w:bCs/>
          <w:szCs w:val="22"/>
        </w:rPr>
        <w:t xml:space="preserve">og vejarealet vest herfor </w:t>
      </w:r>
      <w:r w:rsidR="00AE1724">
        <w:rPr>
          <w:bCs/>
          <w:szCs w:val="22"/>
        </w:rPr>
        <w:t xml:space="preserve">(matr.nr. 7000b Gentofte) </w:t>
      </w:r>
      <w:r>
        <w:rPr>
          <w:bCs/>
          <w:szCs w:val="22"/>
        </w:rPr>
        <w:t>kortlægges, da v</w:t>
      </w:r>
      <w:r w:rsidRPr="00363FF4">
        <w:t>i vurderer, at forurening</w:t>
      </w:r>
      <w:r>
        <w:t>en ligger inden for dette</w:t>
      </w:r>
      <w:r w:rsidRPr="00363FF4">
        <w:t xml:space="preserve"> areal.</w:t>
      </w:r>
      <w:r>
        <w:t xml:space="preserve"> </w:t>
      </w:r>
      <w:r>
        <w:rPr>
          <w:bCs/>
          <w:szCs w:val="22"/>
        </w:rPr>
        <w:t xml:space="preserve">Den </w:t>
      </w:r>
      <w:r>
        <w:rPr>
          <w:bCs/>
          <w:szCs w:val="22"/>
        </w:rPr>
        <w:lastRenderedPageBreak/>
        <w:t xml:space="preserve">del af grunden, som før var kortlagt, fastholdes kortlagt som forurenet. </w:t>
      </w:r>
      <w:r w:rsidRPr="00A66119">
        <w:fldChar w:fldCharType="begin">
          <w:ffData>
            <w:name w:val="Tekst10"/>
            <w:enabled/>
            <w:calcOnExit w:val="0"/>
            <w:textInput>
              <w:default w:val="Sogn"/>
            </w:textInput>
          </w:ffData>
        </w:fldChar>
      </w:r>
      <w:r w:rsidRPr="00A66119">
        <w:instrText xml:space="preserve"> FORMTEXT </w:instrText>
      </w:r>
      <w:r w:rsidRPr="00A66119">
        <w:fldChar w:fldCharType="separate"/>
      </w:r>
      <w:r w:rsidRPr="00A66119">
        <w:t>Resten af grunden kortlægges ikke, da der ikke er konstateret forurening på dette areal, som udgør en risiko for mennesker og miljø</w:t>
      </w:r>
      <w:r w:rsidRPr="00A66119">
        <w:fldChar w:fldCharType="end"/>
      </w:r>
      <w:r w:rsidRPr="00A66119">
        <w:t xml:space="preserve">. </w:t>
      </w:r>
    </w:p>
    <w:p w14:paraId="7E5198A9" w14:textId="77777777" w:rsidR="00B571D8" w:rsidRDefault="00B571D8" w:rsidP="00363FF4"/>
    <w:bookmarkEnd w:id="0"/>
    <w:p w14:paraId="450E5E95" w14:textId="530D7237" w:rsidR="008C2CB9" w:rsidRPr="00A95F22" w:rsidRDefault="008C2CB9" w:rsidP="0038755F">
      <w:pPr>
        <w:rPr>
          <w:u w:val="single"/>
        </w:rPr>
      </w:pPr>
      <w:r w:rsidRPr="00A95F22">
        <w:rPr>
          <w:u w:val="single"/>
        </w:rPr>
        <w:t>Ikke undersøgte forureningskilder</w:t>
      </w:r>
    </w:p>
    <w:p w14:paraId="534F570A" w14:textId="205FBE79" w:rsidR="008C2CB9" w:rsidRPr="00A95F22" w:rsidRDefault="008C2CB9" w:rsidP="0038755F">
      <w:pPr>
        <w:rPr>
          <w:u w:val="single"/>
        </w:rPr>
      </w:pPr>
      <w:r>
        <w:t xml:space="preserve">Det er ved </w:t>
      </w:r>
      <w:r w:rsidR="00AE1724">
        <w:t xml:space="preserve">de tidligere </w:t>
      </w:r>
      <w:r>
        <w:t>undersøgelse</w:t>
      </w:r>
      <w:r w:rsidR="00AE1724">
        <w:t>r</w:t>
      </w:r>
      <w:r>
        <w:t xml:space="preserve"> ikke blevet undersøgt om </w:t>
      </w:r>
      <w:r w:rsidRPr="00A95F22">
        <w:t>alle potentielle forureningskilder har medført forurening</w:t>
      </w:r>
      <w:r w:rsidR="00AE1724">
        <w:t>, som kan udgøre en risiko for mennesker og miljø</w:t>
      </w:r>
      <w:r w:rsidRPr="00A95F22">
        <w:t>.</w:t>
      </w:r>
      <w:r w:rsidR="00AE1724">
        <w:t xml:space="preserve"> Det er ved revurderingen fundet, at der stadig kan være et kildeområde, hvor terpentinanlægget stod/ved kloakbrønd (fundet op til 27 mg/kg TS af klorerede opløsningsmidler i jorden i boringen B3), ligesom der kan være mindre kildeområder andre steder på ejendommen (fundet 2-3 mg/kg TS klorerede opløsningsmidler i jorden i boringerne B6 og B7).</w:t>
      </w:r>
      <w:r>
        <w:rPr>
          <w:bCs/>
        </w:rPr>
        <w:t xml:space="preserve"> Det kan derfor ikke afvises, at der kan være yderligere forurening på grunden</w:t>
      </w:r>
      <w:r w:rsidR="009B51D5">
        <w:rPr>
          <w:bCs/>
        </w:rPr>
        <w:t>.</w:t>
      </w:r>
      <w:r>
        <w:rPr>
          <w:bCs/>
        </w:rPr>
        <w:t xml:space="preserve"> </w:t>
      </w:r>
    </w:p>
    <w:bookmarkEnd w:id="1"/>
    <w:bookmarkEnd w:id="2"/>
    <w:p w14:paraId="776A881B" w14:textId="77777777" w:rsidR="00197E22" w:rsidRPr="00421FA5" w:rsidRDefault="00197E22" w:rsidP="0038755F">
      <w:pPr>
        <w:rPr>
          <w:highlight w:val="red"/>
        </w:rPr>
      </w:pPr>
    </w:p>
    <w:p w14:paraId="4CF477C2" w14:textId="390CBA2B" w:rsidR="0038755F" w:rsidRPr="000862F6" w:rsidRDefault="00045B80" w:rsidP="0038755F">
      <w:pPr>
        <w:rPr>
          <w:b/>
          <w:sz w:val="24"/>
        </w:rPr>
      </w:pPr>
      <w:r>
        <w:rPr>
          <w:b/>
          <w:sz w:val="24"/>
        </w:rPr>
        <w:t>Begrundelse for a</w:t>
      </w:r>
      <w:r w:rsidR="00021911" w:rsidRPr="000862F6">
        <w:rPr>
          <w:b/>
          <w:sz w:val="24"/>
        </w:rPr>
        <w:t xml:space="preserve">fgørelse om </w:t>
      </w:r>
      <w:r w:rsidR="00516C90">
        <w:rPr>
          <w:b/>
          <w:sz w:val="24"/>
        </w:rPr>
        <w:t>forureningens betydning for boligen</w:t>
      </w:r>
      <w:r w:rsidR="00584EBE">
        <w:rPr>
          <w:b/>
          <w:sz w:val="24"/>
        </w:rPr>
        <w:t xml:space="preserve"> </w:t>
      </w:r>
      <w:r w:rsidR="00584EBE">
        <w:rPr>
          <w:b/>
          <w:bCs/>
          <w:sz w:val="24"/>
          <w:szCs w:val="22"/>
        </w:rPr>
        <w:t>(nuancering)</w:t>
      </w:r>
      <w:r w:rsidR="00584EBE">
        <w:t xml:space="preserve"> </w:t>
      </w:r>
      <w:r w:rsidR="0038755F" w:rsidRPr="000862F6">
        <w:rPr>
          <w:b/>
          <w:bCs/>
          <w:sz w:val="24"/>
          <w:szCs w:val="22"/>
        </w:rPr>
        <w:fldChar w:fldCharType="begin">
          <w:ffData>
            <w:name w:val="Tekst4"/>
            <w:enabled/>
            <w:calcOnExit w:val="0"/>
            <w:textInput>
              <w:default w:val="ejerlav og sogn"/>
            </w:textInput>
          </w:ffData>
        </w:fldChar>
      </w:r>
      <w:r w:rsidR="0038755F" w:rsidRPr="000862F6">
        <w:rPr>
          <w:b/>
          <w:bCs/>
          <w:sz w:val="24"/>
          <w:szCs w:val="22"/>
        </w:rPr>
        <w:instrText xml:space="preserve"> FORMTEXT </w:instrText>
      </w:r>
      <w:r w:rsidR="0038755F" w:rsidRPr="000862F6">
        <w:rPr>
          <w:b/>
          <w:bCs/>
          <w:sz w:val="24"/>
          <w:szCs w:val="22"/>
        </w:rPr>
      </w:r>
      <w:r w:rsidR="0038755F" w:rsidRPr="000862F6">
        <w:rPr>
          <w:b/>
          <w:bCs/>
          <w:sz w:val="24"/>
          <w:szCs w:val="22"/>
        </w:rPr>
        <w:fldChar w:fldCharType="separate"/>
      </w:r>
      <w:r w:rsidR="00021911" w:rsidRPr="000862F6">
        <w:rPr>
          <w:b/>
          <w:bCs/>
          <w:noProof/>
          <w:sz w:val="24"/>
          <w:szCs w:val="22"/>
        </w:rPr>
        <w:t>og boligerklæring</w:t>
      </w:r>
      <w:r w:rsidR="0038755F" w:rsidRPr="000862F6">
        <w:rPr>
          <w:b/>
          <w:bCs/>
          <w:sz w:val="24"/>
          <w:szCs w:val="22"/>
        </w:rPr>
        <w:fldChar w:fldCharType="end"/>
      </w:r>
      <w:r w:rsidR="008C4E11">
        <w:rPr>
          <w:b/>
          <w:bCs/>
          <w:sz w:val="24"/>
          <w:szCs w:val="22"/>
        </w:rPr>
        <w:t xml:space="preserve"> </w:t>
      </w:r>
    </w:p>
    <w:p w14:paraId="626A68A2" w14:textId="1CDE55E7" w:rsidR="00436937" w:rsidRPr="00EE62AC" w:rsidRDefault="00A52777" w:rsidP="0038755F">
      <w:pPr>
        <w:rPr>
          <w:highlight w:val="yellow"/>
        </w:rPr>
      </w:pPr>
      <w:r>
        <w:t>F</w:t>
      </w:r>
      <w:r w:rsidR="00436937">
        <w:t xml:space="preserve">or at gøre det lettere at forholde sig til, om forureningen kan udgøre et problem for </w:t>
      </w:r>
      <w:r w:rsidR="00584EBE">
        <w:t>anvendelsen af</w:t>
      </w:r>
      <w:r w:rsidR="00197E22">
        <w:t xml:space="preserve"> boligen</w:t>
      </w:r>
      <w:r w:rsidR="00B0592C">
        <w:t>,</w:t>
      </w:r>
      <w:r w:rsidR="00197E22">
        <w:rPr>
          <w:bCs/>
          <w:szCs w:val="22"/>
        </w:rPr>
        <w:t xml:space="preserve"> </w:t>
      </w:r>
      <w:r>
        <w:rPr>
          <w:bCs/>
          <w:szCs w:val="22"/>
        </w:rPr>
        <w:t>har r</w:t>
      </w:r>
      <w:r>
        <w:t>egionerne et system, der inddeler forureningen på boliggrunde i tre kategorier</w:t>
      </w:r>
      <w:r w:rsidR="00436937">
        <w:rPr>
          <w:bCs/>
          <w:szCs w:val="22"/>
        </w:rPr>
        <w:t>.</w:t>
      </w:r>
      <w:r w:rsidR="00436937">
        <w:t xml:space="preserve"> Det kaldes nuancering og er en slags forureningens tilstandsrapport.</w:t>
      </w:r>
    </w:p>
    <w:p w14:paraId="273CEBB1" w14:textId="77777777" w:rsidR="00557230" w:rsidRDefault="00557230" w:rsidP="0038755F">
      <w:pPr>
        <w:rPr>
          <w:b/>
          <w:highlight w:val="yellow"/>
        </w:rPr>
      </w:pPr>
    </w:p>
    <w:p w14:paraId="49F7972B" w14:textId="0F8FC602" w:rsidR="00EE62AC" w:rsidRDefault="00743602" w:rsidP="00EE62AC">
      <w:pPr>
        <w:rPr>
          <w:bCs/>
          <w:szCs w:val="22"/>
          <w:highlight w:val="yellow"/>
        </w:rPr>
      </w:pPr>
      <w:bookmarkStart w:id="3" w:name="_Hlk48665775"/>
      <w:r>
        <w:t>Region</w:t>
      </w:r>
      <w:r w:rsidR="00436937">
        <w:t xml:space="preserve"> Hovedstad</w:t>
      </w:r>
      <w:r>
        <w:t xml:space="preserve">en </w:t>
      </w:r>
      <w:r w:rsidR="00111245">
        <w:t xml:space="preserve">har </w:t>
      </w:r>
      <w:r>
        <w:t>vurdere</w:t>
      </w:r>
      <w:r w:rsidR="00111245">
        <w:t>t</w:t>
      </w:r>
      <w:r>
        <w:t>, at f</w:t>
      </w:r>
      <w:r w:rsidR="00E03E36">
        <w:t xml:space="preserve">orureningen </w:t>
      </w:r>
      <w:r w:rsidR="00533D96">
        <w:t>med</w:t>
      </w:r>
      <w:r w:rsidR="007C2CB3">
        <w:t xml:space="preserve"> oliestoffer og klorerede opløsningsmidler </w:t>
      </w:r>
      <w:r w:rsidR="0087016C">
        <w:t xml:space="preserve">på det kortlagte areal </w:t>
      </w:r>
      <w:r>
        <w:t xml:space="preserve">ikke </w:t>
      </w:r>
      <w:r w:rsidR="00EE62AC">
        <w:t xml:space="preserve">udgør en </w:t>
      </w:r>
      <w:r w:rsidR="00A0048C">
        <w:t xml:space="preserve">sundhedsmæssig </w:t>
      </w:r>
      <w:r w:rsidR="00EE62AC">
        <w:t xml:space="preserve">risiko for </w:t>
      </w:r>
      <w:r w:rsidR="00197E22">
        <w:t>anvendelsen af boligen</w:t>
      </w:r>
      <w:r w:rsidR="006273F3">
        <w:rPr>
          <w:bCs/>
          <w:szCs w:val="22"/>
        </w:rPr>
        <w:t xml:space="preserve">, </w:t>
      </w:r>
      <w:r w:rsidR="006273F3">
        <w:rPr>
          <w:bCs/>
          <w:szCs w:val="22"/>
        </w:rPr>
        <w:fldChar w:fldCharType="begin">
          <w:ffData>
            <w:name w:val="Tekst4"/>
            <w:enabled/>
            <w:calcOnExit w:val="0"/>
            <w:textInput>
              <w:default w:val="ejerlav og sogn"/>
            </w:textInput>
          </w:ffData>
        </w:fldChar>
      </w:r>
      <w:r w:rsidR="006273F3">
        <w:rPr>
          <w:bCs/>
          <w:szCs w:val="22"/>
        </w:rPr>
        <w:instrText xml:space="preserve"> FORMTEXT </w:instrText>
      </w:r>
      <w:r w:rsidR="006273F3">
        <w:rPr>
          <w:bCs/>
          <w:szCs w:val="22"/>
        </w:rPr>
      </w:r>
      <w:r w:rsidR="006273F3">
        <w:rPr>
          <w:bCs/>
          <w:szCs w:val="22"/>
        </w:rPr>
        <w:fldChar w:fldCharType="separate"/>
      </w:r>
      <w:r w:rsidR="006273F3">
        <w:rPr>
          <w:bCs/>
          <w:noProof/>
          <w:szCs w:val="22"/>
        </w:rPr>
        <w:t xml:space="preserve">da </w:t>
      </w:r>
      <w:r w:rsidR="007C2CB3">
        <w:rPr>
          <w:bCs/>
          <w:noProof/>
          <w:szCs w:val="22"/>
        </w:rPr>
        <w:t xml:space="preserve">der er fliser/fast belægning og </w:t>
      </w:r>
      <w:r w:rsidR="006273F3">
        <w:rPr>
          <w:bCs/>
          <w:szCs w:val="22"/>
        </w:rPr>
        <w:fldChar w:fldCharType="end"/>
      </w:r>
      <w:r w:rsidR="00AC3B3D" w:rsidRPr="00737A18">
        <w:rPr>
          <w:bCs/>
        </w:rPr>
        <w:fldChar w:fldCharType="begin">
          <w:ffData>
            <w:name w:val="Tekst4"/>
            <w:enabled/>
            <w:calcOnExit w:val="0"/>
            <w:textInput>
              <w:default w:val="ejerlav og sogn"/>
            </w:textInput>
          </w:ffData>
        </w:fldChar>
      </w:r>
      <w:r w:rsidR="00AC3B3D" w:rsidRPr="00737A18">
        <w:rPr>
          <w:bCs/>
        </w:rPr>
        <w:instrText xml:space="preserve"> FORMTEXT </w:instrText>
      </w:r>
      <w:r w:rsidR="00AC3B3D" w:rsidRPr="00737A18">
        <w:rPr>
          <w:bCs/>
        </w:rPr>
      </w:r>
      <w:r w:rsidR="00AC3B3D" w:rsidRPr="00737A18">
        <w:rPr>
          <w:bCs/>
        </w:rPr>
        <w:fldChar w:fldCharType="separate"/>
      </w:r>
      <w:r w:rsidR="00AC3B3D">
        <w:rPr>
          <w:bCs/>
          <w:noProof/>
        </w:rPr>
        <w:t xml:space="preserve">forureningen </w:t>
      </w:r>
      <w:r w:rsidR="007C2CB3">
        <w:rPr>
          <w:bCs/>
          <w:noProof/>
        </w:rPr>
        <w:t xml:space="preserve">derfor </w:t>
      </w:r>
      <w:r w:rsidR="00AC3B3D">
        <w:rPr>
          <w:bCs/>
          <w:noProof/>
        </w:rPr>
        <w:t>ligger utilgængeligt for mennesker</w:t>
      </w:r>
      <w:r w:rsidR="00AC3B3D" w:rsidRPr="00737A18">
        <w:rPr>
          <w:bCs/>
        </w:rPr>
        <w:fldChar w:fldCharType="end"/>
      </w:r>
      <w:r w:rsidR="00533D96">
        <w:t xml:space="preserve">. </w:t>
      </w:r>
      <w:r w:rsidR="00EE62AC">
        <w:t>Derfor har regionen nuanceret forureningen som F0</w:t>
      </w:r>
      <w:r w:rsidR="001069AC">
        <w:t xml:space="preserve"> (</w:t>
      </w:r>
      <w:r w:rsidR="00D62410">
        <w:t>jordforureningsloven</w:t>
      </w:r>
      <w:r w:rsidR="001069AC">
        <w:t xml:space="preserve"> § 12a)</w:t>
      </w:r>
      <w:r w:rsidR="00EE62AC">
        <w:t>.</w:t>
      </w:r>
      <w:bookmarkEnd w:id="3"/>
    </w:p>
    <w:p w14:paraId="3A6F24F6" w14:textId="77777777" w:rsidR="0002000C" w:rsidRDefault="0002000C" w:rsidP="00EE62AC">
      <w:pPr>
        <w:rPr>
          <w:bCs/>
          <w:noProof/>
          <w:szCs w:val="22"/>
        </w:rPr>
      </w:pPr>
    </w:p>
    <w:p w14:paraId="687350DC" w14:textId="69C47105" w:rsidR="007330ED" w:rsidRDefault="007330ED" w:rsidP="007330ED">
      <w:pPr>
        <w:rPr>
          <w:bCs/>
          <w:szCs w:val="22"/>
        </w:rPr>
      </w:pPr>
      <w:bookmarkStart w:id="4" w:name="_Hlk1379665"/>
      <w:r w:rsidRPr="008F4A03">
        <w:rPr>
          <w:szCs w:val="22"/>
        </w:rPr>
        <w:t xml:space="preserve">Region Hovedstaden erklærer </w:t>
      </w:r>
      <w:r>
        <w:rPr>
          <w:szCs w:val="22"/>
        </w:rPr>
        <w:t>derfor</w:t>
      </w:r>
      <w:r w:rsidRPr="008F4A03">
        <w:rPr>
          <w:szCs w:val="22"/>
        </w:rPr>
        <w:t xml:space="preserve">, at forureningen på </w:t>
      </w:r>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t>jeres</w:t>
      </w:r>
      <w:r w:rsidRPr="004A1D0F">
        <w:fldChar w:fldCharType="end"/>
      </w:r>
      <w:r w:rsidRPr="008F4A03">
        <w:rPr>
          <w:szCs w:val="22"/>
        </w:rPr>
        <w:t xml:space="preserve"> grund er uden sundhedsmæssig betydning for </w:t>
      </w:r>
      <w:r>
        <w:rPr>
          <w:szCs w:val="22"/>
        </w:rPr>
        <w:t>boliganvendelsen</w:t>
      </w:r>
      <w:r>
        <w:rPr>
          <w:bCs/>
          <w:szCs w:val="22"/>
        </w:rPr>
        <w:t xml:space="preserve">, hvis </w:t>
      </w:r>
      <w:r w:rsidR="008C75CD">
        <w:rPr>
          <w:bCs/>
          <w:szCs w:val="22"/>
        </w:rPr>
        <w:t>den faste belægning/fliserne i det kortlagte område bevares.</w:t>
      </w:r>
      <w:r>
        <w:rPr>
          <w:bCs/>
          <w:szCs w:val="22"/>
        </w:rPr>
        <w:t xml:space="preserve"> </w:t>
      </w:r>
      <w:bookmarkStart w:id="5" w:name="_Hlk531677341"/>
      <w:r>
        <w:rPr>
          <w:bCs/>
          <w:szCs w:val="22"/>
        </w:rPr>
        <w:t>Boligerklæringen gives efter § 21, stk. 3 i jordforureningsloven.</w:t>
      </w:r>
      <w:bookmarkEnd w:id="5"/>
    </w:p>
    <w:p w14:paraId="2AF1EB34" w14:textId="77777777" w:rsidR="007330ED" w:rsidRDefault="007330ED" w:rsidP="007330ED">
      <w:pPr>
        <w:rPr>
          <w:bCs/>
          <w:szCs w:val="22"/>
        </w:rPr>
      </w:pPr>
    </w:p>
    <w:p w14:paraId="338A34C9" w14:textId="538BC633" w:rsidR="003F0792" w:rsidRDefault="003F0792" w:rsidP="003F0792">
      <w:r>
        <w:rPr>
          <w:bCs/>
        </w:rPr>
        <w:t>Begrundelsen for boligerklæringen er, at f</w:t>
      </w:r>
      <w:r>
        <w:t xml:space="preserve">orureningen med </w:t>
      </w:r>
      <w:r>
        <w:rPr>
          <w:bCs/>
        </w:rPr>
        <w:fldChar w:fldCharType="begin">
          <w:ffData>
            <w:name w:val="Tekst4"/>
            <w:enabled/>
            <w:calcOnExit w:val="0"/>
            <w:textInput>
              <w:default w:val="ejerlav og sogn"/>
            </w:textInput>
          </w:ffData>
        </w:fldChar>
      </w:r>
      <w:r>
        <w:rPr>
          <w:bCs/>
        </w:rPr>
        <w:instrText xml:space="preserve"> FORMTEXT </w:instrText>
      </w:r>
      <w:r>
        <w:rPr>
          <w:bCs/>
        </w:rPr>
      </w:r>
      <w:r>
        <w:rPr>
          <w:bCs/>
        </w:rPr>
        <w:fldChar w:fldCharType="separate"/>
      </w:r>
      <w:r>
        <w:rPr>
          <w:bCs/>
          <w:noProof/>
        </w:rPr>
        <w:t>oliestoffer</w:t>
      </w:r>
      <w:r>
        <w:rPr>
          <w:bCs/>
        </w:rPr>
        <w:fldChar w:fldCharType="end"/>
      </w:r>
      <w:r>
        <w:t xml:space="preserve"> ligger under </w:t>
      </w:r>
      <w:r>
        <w:rPr>
          <w:bCs/>
        </w:rPr>
        <w:fldChar w:fldCharType="begin">
          <w:ffData>
            <w:name w:val="Tekst4"/>
            <w:enabled/>
            <w:calcOnExit w:val="0"/>
            <w:textInput>
              <w:default w:val="ejerlav og sogn"/>
            </w:textInput>
          </w:ffData>
        </w:fldChar>
      </w:r>
      <w:r>
        <w:rPr>
          <w:bCs/>
        </w:rPr>
        <w:instrText xml:space="preserve"> FORMTEXT </w:instrText>
      </w:r>
      <w:r>
        <w:rPr>
          <w:bCs/>
        </w:rPr>
      </w:r>
      <w:r>
        <w:rPr>
          <w:bCs/>
        </w:rPr>
        <w:fldChar w:fldCharType="separate"/>
      </w:r>
      <w:r>
        <w:rPr>
          <w:bCs/>
          <w:noProof/>
        </w:rPr>
        <w:t>fliser</w:t>
      </w:r>
      <w:r>
        <w:rPr>
          <w:bCs/>
        </w:rPr>
        <w:fldChar w:fldCharType="end"/>
      </w:r>
      <w:r>
        <w:rPr>
          <w:bCs/>
        </w:rPr>
        <w:t>/</w:t>
      </w:r>
      <w:r>
        <w:rPr>
          <w:bCs/>
        </w:rPr>
        <w:fldChar w:fldCharType="begin">
          <w:ffData>
            <w:name w:val="Tekst4"/>
            <w:enabled/>
            <w:calcOnExit w:val="0"/>
            <w:textInput>
              <w:default w:val="ejerlav og sogn"/>
            </w:textInput>
          </w:ffData>
        </w:fldChar>
      </w:r>
      <w:r>
        <w:rPr>
          <w:bCs/>
        </w:rPr>
        <w:instrText xml:space="preserve"> FORMTEXT </w:instrText>
      </w:r>
      <w:r>
        <w:rPr>
          <w:bCs/>
        </w:rPr>
      </w:r>
      <w:r>
        <w:rPr>
          <w:bCs/>
        </w:rPr>
        <w:fldChar w:fldCharType="separate"/>
      </w:r>
      <w:r>
        <w:rPr>
          <w:bCs/>
          <w:noProof/>
        </w:rPr>
        <w:t>fast belægning</w:t>
      </w:r>
      <w:r>
        <w:rPr>
          <w:bCs/>
        </w:rPr>
        <w:fldChar w:fldCharType="end"/>
      </w:r>
      <w:r>
        <w:t xml:space="preserve">. Det betyder, at mennesker kan færdes på arealet uden at komme i kontakt med den forurenede jord. Hvis </w:t>
      </w:r>
      <w:r>
        <w:rPr>
          <w:bCs/>
        </w:rPr>
        <w:fldChar w:fldCharType="begin">
          <w:ffData>
            <w:name w:val="Tekst4"/>
            <w:enabled/>
            <w:calcOnExit w:val="0"/>
            <w:textInput>
              <w:default w:val="ejerlav og sogn"/>
            </w:textInput>
          </w:ffData>
        </w:fldChar>
      </w:r>
      <w:r>
        <w:rPr>
          <w:bCs/>
        </w:rPr>
        <w:instrText xml:space="preserve"> FORMTEXT </w:instrText>
      </w:r>
      <w:r>
        <w:rPr>
          <w:bCs/>
        </w:rPr>
      </w:r>
      <w:r>
        <w:rPr>
          <w:bCs/>
        </w:rPr>
        <w:fldChar w:fldCharType="separate"/>
      </w:r>
      <w:r>
        <w:rPr>
          <w:bCs/>
          <w:noProof/>
        </w:rPr>
        <w:t>fliserne</w:t>
      </w:r>
      <w:r>
        <w:rPr>
          <w:bCs/>
        </w:rPr>
        <w:fldChar w:fldCharType="end"/>
      </w:r>
      <w:r>
        <w:rPr>
          <w:bCs/>
        </w:rPr>
        <w:t>/</w:t>
      </w:r>
      <w:r>
        <w:rPr>
          <w:bCs/>
        </w:rPr>
        <w:fldChar w:fldCharType="begin">
          <w:ffData>
            <w:name w:val="Tekst4"/>
            <w:enabled/>
            <w:calcOnExit w:val="0"/>
            <w:textInput>
              <w:default w:val="ejerlav og sogn"/>
            </w:textInput>
          </w:ffData>
        </w:fldChar>
      </w:r>
      <w:r>
        <w:rPr>
          <w:bCs/>
        </w:rPr>
        <w:instrText xml:space="preserve"> FORMTEXT </w:instrText>
      </w:r>
      <w:r>
        <w:rPr>
          <w:bCs/>
        </w:rPr>
      </w:r>
      <w:r>
        <w:rPr>
          <w:bCs/>
        </w:rPr>
        <w:fldChar w:fldCharType="separate"/>
      </w:r>
      <w:r>
        <w:rPr>
          <w:bCs/>
          <w:noProof/>
        </w:rPr>
        <w:t>den faste belægning</w:t>
      </w:r>
      <w:r>
        <w:rPr>
          <w:bCs/>
        </w:rPr>
        <w:fldChar w:fldCharType="end"/>
      </w:r>
      <w:r>
        <w:t xml:space="preserve"> fjernes, skal forureningens sundhedsmæssige betydning for brugen af gårdarealet vurderes på ny. Det er regionen, der vurderer forureningen, og tildeler en ny forureningskategori. Du skal være opmærksom på, at du ikke må flytte </w:t>
      </w:r>
      <w:r>
        <w:rPr>
          <w:bCs/>
        </w:rPr>
        <w:fldChar w:fldCharType="begin">
          <w:ffData>
            <w:name w:val="Tekst4"/>
            <w:enabled/>
            <w:calcOnExit w:val="0"/>
            <w:textInput>
              <w:default w:val="ejerlav og sogn"/>
            </w:textInput>
          </w:ffData>
        </w:fldChar>
      </w:r>
      <w:r>
        <w:rPr>
          <w:bCs/>
        </w:rPr>
        <w:instrText xml:space="preserve"> FORMTEXT </w:instrText>
      </w:r>
      <w:r>
        <w:rPr>
          <w:bCs/>
        </w:rPr>
      </w:r>
      <w:r>
        <w:rPr>
          <w:bCs/>
        </w:rPr>
        <w:fldChar w:fldCharType="separate"/>
      </w:r>
      <w:r>
        <w:rPr>
          <w:bCs/>
          <w:noProof/>
        </w:rPr>
        <w:t>fliserne</w:t>
      </w:r>
      <w:r>
        <w:rPr>
          <w:bCs/>
        </w:rPr>
        <w:fldChar w:fldCharType="end"/>
      </w:r>
      <w:r>
        <w:rPr>
          <w:bCs/>
        </w:rPr>
        <w:t>/</w:t>
      </w:r>
      <w:r>
        <w:rPr>
          <w:bCs/>
        </w:rPr>
        <w:fldChar w:fldCharType="begin">
          <w:ffData>
            <w:name w:val="Tekst4"/>
            <w:enabled/>
            <w:calcOnExit w:val="0"/>
            <w:textInput>
              <w:default w:val="ejerlav og sogn"/>
            </w:textInput>
          </w:ffData>
        </w:fldChar>
      </w:r>
      <w:r>
        <w:rPr>
          <w:bCs/>
        </w:rPr>
        <w:instrText xml:space="preserve"> FORMTEXT </w:instrText>
      </w:r>
      <w:r>
        <w:rPr>
          <w:bCs/>
        </w:rPr>
      </w:r>
      <w:r>
        <w:rPr>
          <w:bCs/>
        </w:rPr>
        <w:fldChar w:fldCharType="separate"/>
      </w:r>
      <w:r>
        <w:rPr>
          <w:bCs/>
          <w:noProof/>
        </w:rPr>
        <w:t>den faste belægning</w:t>
      </w:r>
      <w:r>
        <w:rPr>
          <w:bCs/>
        </w:rPr>
        <w:fldChar w:fldCharType="end"/>
      </w:r>
      <w:r>
        <w:t xml:space="preserve"> uden tilladelse fra kommunen. Derudover er begrundelsen for boligerklæringen, at den restforurening med klorerede opløsningsmidler, som der er kendskab til, ligger så dybt, at mennesker ikke umiddelbart kommer i kontakt med den.</w:t>
      </w:r>
    </w:p>
    <w:p w14:paraId="4A50F262" w14:textId="77777777" w:rsidR="003F0792" w:rsidRDefault="003F0792" w:rsidP="003F0792"/>
    <w:bookmarkEnd w:id="4"/>
    <w:p w14:paraId="17991A00" w14:textId="42F6206D" w:rsidR="00160C7D" w:rsidRPr="00421FA5" w:rsidRDefault="00160C7D" w:rsidP="00160C7D">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rsidRPr="004A1D0F">
        <w:t>I</w:t>
      </w:r>
      <w:r w:rsidRPr="004A1D0F">
        <w:fldChar w:fldCharType="end"/>
      </w:r>
      <w:r>
        <w:t xml:space="preserve"> kan finde flere </w:t>
      </w:r>
      <w:r w:rsidRPr="00421FA5">
        <w:t>oplysninger om nuancering af forurening i pjecen ”Hvad betyder forureningen på din grund? Værd at vide om nuancering af jordforurening”</w:t>
      </w:r>
      <w:r>
        <w:t xml:space="preserve">, som </w:t>
      </w:r>
      <w:r w:rsidRPr="00421FA5">
        <w:rPr>
          <w:bCs/>
          <w:szCs w:val="22"/>
        </w:rPr>
        <w:fldChar w:fldCharType="begin">
          <w:ffData>
            <w:name w:val="Tekst4"/>
            <w:enabled/>
            <w:calcOnExit w:val="0"/>
            <w:textInput>
              <w:default w:val="ejerlav og sogn"/>
            </w:textInput>
          </w:ffData>
        </w:fldChar>
      </w:r>
      <w:r w:rsidRPr="00421FA5">
        <w:rPr>
          <w:bCs/>
          <w:szCs w:val="22"/>
        </w:rPr>
        <w:instrText xml:space="preserve"> FORMTEXT </w:instrText>
      </w:r>
      <w:r w:rsidRPr="00421FA5">
        <w:rPr>
          <w:bCs/>
          <w:szCs w:val="22"/>
        </w:rPr>
      </w:r>
      <w:r w:rsidRPr="00421FA5">
        <w:rPr>
          <w:bCs/>
          <w:szCs w:val="22"/>
        </w:rPr>
        <w:fldChar w:fldCharType="separate"/>
      </w:r>
      <w:r>
        <w:rPr>
          <w:bCs/>
          <w:noProof/>
          <w:szCs w:val="22"/>
        </w:rPr>
        <w:t>findes på regionens hjemmeside</w:t>
      </w:r>
      <w:r w:rsidRPr="00421FA5">
        <w:rPr>
          <w:bCs/>
          <w:szCs w:val="22"/>
        </w:rPr>
        <w:fldChar w:fldCharType="end"/>
      </w:r>
      <w:r>
        <w:rPr>
          <w:bCs/>
          <w:szCs w:val="22"/>
        </w:rPr>
        <w:t xml:space="preserve">. </w:t>
      </w:r>
    </w:p>
    <w:p w14:paraId="67873FC6" w14:textId="77777777" w:rsidR="0038755F" w:rsidRDefault="0038755F" w:rsidP="0038755F"/>
    <w:p w14:paraId="4AA67D99" w14:textId="77777777" w:rsidR="00680738" w:rsidRPr="000862F6" w:rsidRDefault="00680738" w:rsidP="00110164">
      <w:pPr>
        <w:keepNext/>
        <w:rPr>
          <w:b/>
          <w:sz w:val="24"/>
        </w:rPr>
      </w:pPr>
      <w:r w:rsidRPr="000862F6">
        <w:rPr>
          <w:b/>
          <w:sz w:val="24"/>
        </w:rPr>
        <w:lastRenderedPageBreak/>
        <w:t>Begrundelse for afgørelse om offentlig indsats</w:t>
      </w:r>
    </w:p>
    <w:p w14:paraId="702D3B48" w14:textId="77777777" w:rsidR="00680738" w:rsidRDefault="007E5552" w:rsidP="00680738">
      <w:pPr>
        <w:rPr>
          <w:szCs w:val="22"/>
        </w:rPr>
      </w:pPr>
      <w:r>
        <w:rPr>
          <w:szCs w:val="22"/>
        </w:rPr>
        <w:t>Regionerne</w:t>
      </w:r>
      <w:r w:rsidR="002C2C12">
        <w:rPr>
          <w:szCs w:val="22"/>
        </w:rPr>
        <w:t xml:space="preserve"> i Danmark </w:t>
      </w:r>
      <w:r>
        <w:rPr>
          <w:szCs w:val="22"/>
        </w:rPr>
        <w:t>undersøge</w:t>
      </w:r>
      <w:r w:rsidR="002C2C12">
        <w:rPr>
          <w:szCs w:val="22"/>
        </w:rPr>
        <w:t>r</w:t>
      </w:r>
      <w:r>
        <w:rPr>
          <w:szCs w:val="22"/>
        </w:rPr>
        <w:t xml:space="preserve"> og oprense</w:t>
      </w:r>
      <w:r w:rsidR="002C2C12">
        <w:rPr>
          <w:szCs w:val="22"/>
        </w:rPr>
        <w:t>r</w:t>
      </w:r>
      <w:r>
        <w:rPr>
          <w:szCs w:val="22"/>
        </w:rPr>
        <w:t xml:space="preserve"> forureninger, hvor det ikke er muligt at holde en person eller virksomhed ansvarlig. Det hedder offentlig indsats</w:t>
      </w:r>
      <w:r w:rsidR="00E64933">
        <w:rPr>
          <w:szCs w:val="22"/>
        </w:rPr>
        <w:t xml:space="preserve"> </w:t>
      </w:r>
      <w:bookmarkStart w:id="6" w:name="_Hlk531678055"/>
      <w:r w:rsidR="00E64933">
        <w:rPr>
          <w:szCs w:val="22"/>
        </w:rPr>
        <w:t>(</w:t>
      </w:r>
      <w:r w:rsidR="00D62410">
        <w:rPr>
          <w:szCs w:val="22"/>
        </w:rPr>
        <w:t>jordforureningsloven</w:t>
      </w:r>
      <w:r w:rsidR="00E64933">
        <w:rPr>
          <w:szCs w:val="22"/>
        </w:rPr>
        <w:t xml:space="preserve"> § 6)</w:t>
      </w:r>
      <w:bookmarkEnd w:id="6"/>
      <w:r>
        <w:rPr>
          <w:szCs w:val="22"/>
        </w:rPr>
        <w:t xml:space="preserve">. Vi </w:t>
      </w:r>
      <w:r w:rsidR="00680738" w:rsidRPr="00E779A4">
        <w:rPr>
          <w:szCs w:val="22"/>
        </w:rPr>
        <w:t>skal kun undersøge forurening</w:t>
      </w:r>
      <w:r w:rsidR="00680738">
        <w:rPr>
          <w:szCs w:val="22"/>
        </w:rPr>
        <w:t xml:space="preserve">en yderligere og </w:t>
      </w:r>
      <w:r w:rsidR="00BF5183">
        <w:rPr>
          <w:szCs w:val="22"/>
        </w:rPr>
        <w:t>eventuelt rense forureningen op</w:t>
      </w:r>
      <w:r w:rsidR="00680738" w:rsidRPr="00E779A4">
        <w:rPr>
          <w:szCs w:val="22"/>
        </w:rPr>
        <w:t>,</w:t>
      </w:r>
      <w:r w:rsidR="00680738">
        <w:rPr>
          <w:szCs w:val="22"/>
        </w:rPr>
        <w:t xml:space="preserve"> hvis den </w:t>
      </w:r>
      <w:r w:rsidR="00A410A6">
        <w:rPr>
          <w:szCs w:val="22"/>
        </w:rPr>
        <w:t>udgør en risiko for</w:t>
      </w:r>
      <w:r w:rsidR="00680738">
        <w:rPr>
          <w:szCs w:val="22"/>
        </w:rPr>
        <w:t>:</w:t>
      </w:r>
    </w:p>
    <w:p w14:paraId="12483E28" w14:textId="77777777" w:rsidR="00680738" w:rsidRDefault="00680738" w:rsidP="00680738">
      <w:pPr>
        <w:numPr>
          <w:ilvl w:val="0"/>
          <w:numId w:val="32"/>
        </w:numPr>
        <w:rPr>
          <w:szCs w:val="22"/>
        </w:rPr>
      </w:pPr>
      <w:r w:rsidRPr="006112E4">
        <w:rPr>
          <w:b/>
          <w:szCs w:val="22"/>
        </w:rPr>
        <w:t>Menneskers sundhed</w:t>
      </w:r>
      <w:r>
        <w:rPr>
          <w:szCs w:val="22"/>
        </w:rPr>
        <w:t>. Det vil sige, hvis forurening</w:t>
      </w:r>
      <w:r w:rsidR="00045B80">
        <w:rPr>
          <w:szCs w:val="22"/>
        </w:rPr>
        <w:t>en</w:t>
      </w:r>
      <w:r>
        <w:rPr>
          <w:szCs w:val="22"/>
        </w:rPr>
        <w:t xml:space="preserve"> findes</w:t>
      </w:r>
      <w:r w:rsidRPr="009649F5">
        <w:rPr>
          <w:szCs w:val="22"/>
        </w:rPr>
        <w:t xml:space="preserve"> på et areal med bolig, børneinstitution eller offentlig legeplads</w:t>
      </w:r>
      <w:r>
        <w:rPr>
          <w:szCs w:val="22"/>
        </w:rPr>
        <w:t>.</w:t>
      </w:r>
    </w:p>
    <w:p w14:paraId="788547E3" w14:textId="77777777" w:rsidR="00680738" w:rsidRDefault="00680738" w:rsidP="00680738">
      <w:pPr>
        <w:numPr>
          <w:ilvl w:val="0"/>
          <w:numId w:val="32"/>
        </w:numPr>
        <w:rPr>
          <w:szCs w:val="22"/>
        </w:rPr>
      </w:pPr>
      <w:r w:rsidRPr="006112E4">
        <w:rPr>
          <w:b/>
          <w:szCs w:val="22"/>
        </w:rPr>
        <w:t>Værdifuldt grundvand</w:t>
      </w:r>
      <w:r>
        <w:rPr>
          <w:szCs w:val="22"/>
        </w:rPr>
        <w:t xml:space="preserve">. Værdifuldt grundvand er grundvand, der bruges til drikkevand. Det </w:t>
      </w:r>
      <w:r w:rsidR="007E5552">
        <w:rPr>
          <w:szCs w:val="22"/>
        </w:rPr>
        <w:t>er</w:t>
      </w:r>
      <w:r>
        <w:rPr>
          <w:szCs w:val="22"/>
        </w:rPr>
        <w:t xml:space="preserve"> grundvand</w:t>
      </w:r>
      <w:r w:rsidR="007E5552">
        <w:rPr>
          <w:szCs w:val="22"/>
        </w:rPr>
        <w:t>, som ligger</w:t>
      </w:r>
      <w:r>
        <w:rPr>
          <w:szCs w:val="22"/>
        </w:rPr>
        <w:t xml:space="preserve"> i et område med særlige drikkevandsinteresser </w:t>
      </w:r>
      <w:r w:rsidR="003509BE">
        <w:rPr>
          <w:szCs w:val="22"/>
        </w:rPr>
        <w:t>og/</w:t>
      </w:r>
      <w:r>
        <w:rPr>
          <w:szCs w:val="22"/>
        </w:rPr>
        <w:t>eller i indvindingsopland til almen vandforsyning.</w:t>
      </w:r>
    </w:p>
    <w:p w14:paraId="2C23DAFC" w14:textId="77777777" w:rsidR="00FF6FDB" w:rsidRDefault="00637609" w:rsidP="007A5975">
      <w:pPr>
        <w:numPr>
          <w:ilvl w:val="0"/>
          <w:numId w:val="32"/>
        </w:numPr>
        <w:rPr>
          <w:szCs w:val="22"/>
        </w:rPr>
      </w:pPr>
      <w:r w:rsidRPr="00FF6FDB">
        <w:rPr>
          <w:b/>
          <w:szCs w:val="22"/>
        </w:rPr>
        <w:t>Overfladevand</w:t>
      </w:r>
      <w:r w:rsidRPr="00FF6FDB">
        <w:rPr>
          <w:szCs w:val="22"/>
        </w:rPr>
        <w:t xml:space="preserve">. Regionens indsats er rettet mod </w:t>
      </w:r>
      <w:bookmarkStart w:id="7" w:name="_Hlk5785638"/>
      <w:r w:rsidR="007E5552" w:rsidRPr="00FF6FDB">
        <w:rPr>
          <w:szCs w:val="22"/>
        </w:rPr>
        <w:t xml:space="preserve">målsat overfladevand. Målsat overfladevand er </w:t>
      </w:r>
      <w:r w:rsidR="002A34A1">
        <w:rPr>
          <w:szCs w:val="22"/>
        </w:rPr>
        <w:t>vandmiljø (</w:t>
      </w:r>
      <w:r w:rsidR="007E5552" w:rsidRPr="00FF6FDB">
        <w:rPr>
          <w:szCs w:val="22"/>
        </w:rPr>
        <w:t>vandløb, søer eller hav</w:t>
      </w:r>
      <w:r w:rsidR="00A410A6">
        <w:rPr>
          <w:szCs w:val="22"/>
        </w:rPr>
        <w:t>områder</w:t>
      </w:r>
      <w:r w:rsidR="002A34A1">
        <w:rPr>
          <w:szCs w:val="22"/>
        </w:rPr>
        <w:t>)</w:t>
      </w:r>
      <w:r w:rsidR="007E5552" w:rsidRPr="00FF6FDB">
        <w:rPr>
          <w:szCs w:val="22"/>
        </w:rPr>
        <w:t>, der kræver særlig beskyttelse</w:t>
      </w:r>
      <w:r w:rsidRPr="00FF6FDB">
        <w:rPr>
          <w:szCs w:val="22"/>
        </w:rPr>
        <w:t>, og er omfattet af statens vandområdeplaner</w:t>
      </w:r>
      <w:bookmarkEnd w:id="7"/>
    </w:p>
    <w:p w14:paraId="7694B169" w14:textId="77777777" w:rsidR="00637609" w:rsidRDefault="00637609" w:rsidP="007A5975">
      <w:pPr>
        <w:numPr>
          <w:ilvl w:val="0"/>
          <w:numId w:val="32"/>
        </w:numPr>
        <w:rPr>
          <w:szCs w:val="22"/>
        </w:rPr>
      </w:pPr>
      <w:r w:rsidRPr="00FF6FDB">
        <w:rPr>
          <w:b/>
          <w:szCs w:val="22"/>
        </w:rPr>
        <w:t>Naturområder</w:t>
      </w:r>
      <w:r w:rsidRPr="00FF6FDB">
        <w:rPr>
          <w:szCs w:val="22"/>
        </w:rPr>
        <w:t xml:space="preserve">. Naturområder er i denne sammenhæng områder, som er omfattet af international naturbeskyttelse og udpeget for at beskytte natur og </w:t>
      </w:r>
      <w:r w:rsidR="00360984">
        <w:rPr>
          <w:szCs w:val="22"/>
        </w:rPr>
        <w:t>målsat overfladevand</w:t>
      </w:r>
      <w:r w:rsidRPr="00FF6FDB">
        <w:rPr>
          <w:szCs w:val="22"/>
        </w:rPr>
        <w:t>.</w:t>
      </w:r>
    </w:p>
    <w:p w14:paraId="41670E5E" w14:textId="77777777" w:rsidR="00FE53D0" w:rsidRDefault="00FE53D0" w:rsidP="00FE53D0">
      <w:pPr>
        <w:rPr>
          <w:szCs w:val="22"/>
        </w:rPr>
      </w:pPr>
    </w:p>
    <w:p w14:paraId="1C1A5CC9" w14:textId="77777777" w:rsidR="00FE53D0" w:rsidRPr="00023109" w:rsidRDefault="00FE53D0" w:rsidP="00FE53D0">
      <w:pPr>
        <w:rPr>
          <w:b/>
          <w:szCs w:val="22"/>
        </w:rPr>
      </w:pPr>
      <w:r w:rsidRPr="00023109">
        <w:rPr>
          <w:b/>
          <w:szCs w:val="22"/>
        </w:rPr>
        <w:t>Vurdering af offentlig indsats</w:t>
      </w:r>
    </w:p>
    <w:p w14:paraId="03B34631" w14:textId="6D70781F" w:rsidR="00680738" w:rsidRDefault="00680738" w:rsidP="00680738">
      <w:r>
        <w:t>Selv om forureningen med</w:t>
      </w:r>
      <w:r w:rsidR="000C2903">
        <w:t xml:space="preserve"> </w:t>
      </w:r>
      <w:r w:rsidR="00532400">
        <w:t xml:space="preserve">oliestoffer og klorerede opløsningsmidler </w:t>
      </w:r>
      <w:r>
        <w:t>i</w:t>
      </w:r>
      <w:r w:rsidR="008F78FD">
        <w:t>kke udgør e</w:t>
      </w:r>
      <w:r w:rsidR="00A817CE">
        <w:t>n risiko</w:t>
      </w:r>
      <w:r w:rsidR="008F78FD">
        <w:t xml:space="preserve"> for </w:t>
      </w:r>
      <w:r w:rsidR="003F0792">
        <w:t xml:space="preserve">den nuværende </w:t>
      </w:r>
      <w:r w:rsidR="000E400A">
        <w:t>anvendelse til bolig</w:t>
      </w:r>
      <w:r w:rsidR="002A34A1">
        <w:t>,</w:t>
      </w:r>
      <w:r w:rsidR="004142B7">
        <w:t xml:space="preserve"> </w:t>
      </w:r>
      <w:r w:rsidR="00434EED">
        <w:rPr>
          <w:bCs/>
          <w:szCs w:val="22"/>
        </w:rPr>
        <w:t>ligger</w:t>
      </w:r>
      <w:r w:rsidR="00186DE8">
        <w:rPr>
          <w:bCs/>
          <w:szCs w:val="22"/>
        </w:rPr>
        <w:t xml:space="preserve"> grund</w:t>
      </w:r>
      <w:r w:rsidR="00434EED">
        <w:rPr>
          <w:bCs/>
          <w:szCs w:val="22"/>
        </w:rPr>
        <w:t>en</w:t>
      </w:r>
      <w:r w:rsidR="00186DE8">
        <w:rPr>
          <w:bCs/>
          <w:szCs w:val="22"/>
        </w:rPr>
        <w:t xml:space="preserve"> </w:t>
      </w:r>
      <w:r w:rsidR="00186DE8">
        <w:fldChar w:fldCharType="begin">
          <w:ffData>
            <w:name w:val="Tekst20"/>
            <w:enabled/>
            <w:calcOnExit w:val="0"/>
            <w:textInput>
              <w:default w:val="[kommunenavn]"/>
            </w:textInput>
          </w:ffData>
        </w:fldChar>
      </w:r>
      <w:r w:rsidR="00186DE8">
        <w:instrText xml:space="preserve"> FORMTEXT </w:instrText>
      </w:r>
      <w:r w:rsidR="00186DE8">
        <w:fldChar w:fldCharType="separate"/>
      </w:r>
      <w:r w:rsidR="00186DE8">
        <w:t>i et område med værdifuldt grundvand</w:t>
      </w:r>
      <w:r w:rsidR="00186DE8">
        <w:fldChar w:fldCharType="end"/>
      </w:r>
      <w:r w:rsidR="00532400">
        <w:t xml:space="preserve">, </w:t>
      </w:r>
      <w:r w:rsidR="00186DE8">
        <w:t>som</w:t>
      </w:r>
      <w:r w:rsidR="00532400">
        <w:t xml:space="preserve"> er</w:t>
      </w:r>
      <w:r w:rsidR="00111245">
        <w:t xml:space="preserve"> </w:t>
      </w:r>
      <w:r w:rsidR="00186DE8">
        <w:t>påvirket af forureningen</w:t>
      </w:r>
      <w:r w:rsidR="003D7CB6">
        <w:t xml:space="preserve"> med </w:t>
      </w:r>
      <w:r w:rsidR="00532400">
        <w:t>klorerede opløsningsmidler.</w:t>
      </w:r>
    </w:p>
    <w:p w14:paraId="0F9881BF" w14:textId="77777777" w:rsidR="00680738" w:rsidRDefault="00680738" w:rsidP="00680738"/>
    <w:p w14:paraId="062BDF90" w14:textId="191A935B" w:rsidR="00AA1CD4" w:rsidRDefault="00AA1CD4" w:rsidP="00AA1CD4">
      <w:r w:rsidRPr="00421FA5">
        <w:t>Det betyder, at</w:t>
      </w:r>
      <w:r>
        <w:t xml:space="preserve"> Region Hovedstaden på et tidspunkt vil undersøge forureningen på</w:t>
      </w:r>
      <w:r w:rsidRPr="00421FA5">
        <w:t xml:space="preserve"> </w:t>
      </w:r>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t>jeres</w:t>
      </w:r>
      <w:r w:rsidRPr="004A1D0F">
        <w:fldChar w:fldCharType="end"/>
      </w:r>
      <w:r w:rsidRPr="00421FA5">
        <w:t xml:space="preserve"> grund </w:t>
      </w:r>
      <w:r>
        <w:t>nærmere og eventuelt rense forureningen op</w:t>
      </w:r>
      <w:r w:rsidR="00FF6FDB">
        <w:t xml:space="preserve"> (</w:t>
      </w:r>
      <w:r w:rsidR="00D62410">
        <w:t>jordforureningsloven</w:t>
      </w:r>
      <w:r w:rsidR="00FF6FDB">
        <w:t xml:space="preserve"> § 6)</w:t>
      </w:r>
      <w:r w:rsidR="00870AC7">
        <w:t xml:space="preserve"> i forhold til </w:t>
      </w:r>
      <w:r w:rsidR="00870AC7" w:rsidRPr="00322332">
        <w:rPr>
          <w:bCs/>
          <w:szCs w:val="22"/>
        </w:rPr>
        <w:fldChar w:fldCharType="begin">
          <w:ffData>
            <w:name w:val="Tekst4"/>
            <w:enabled/>
            <w:calcOnExit w:val="0"/>
            <w:textInput>
              <w:default w:val="ejerlav og sogn"/>
            </w:textInput>
          </w:ffData>
        </w:fldChar>
      </w:r>
      <w:r w:rsidR="00870AC7" w:rsidRPr="00322332">
        <w:rPr>
          <w:bCs/>
          <w:szCs w:val="22"/>
        </w:rPr>
        <w:instrText xml:space="preserve"> FORMTEXT </w:instrText>
      </w:r>
      <w:r w:rsidR="00870AC7" w:rsidRPr="00322332">
        <w:rPr>
          <w:bCs/>
          <w:szCs w:val="22"/>
        </w:rPr>
      </w:r>
      <w:r w:rsidR="00870AC7" w:rsidRPr="00322332">
        <w:rPr>
          <w:bCs/>
          <w:szCs w:val="22"/>
        </w:rPr>
        <w:fldChar w:fldCharType="separate"/>
      </w:r>
      <w:r w:rsidR="00870AC7">
        <w:rPr>
          <w:bCs/>
          <w:noProof/>
          <w:szCs w:val="22"/>
        </w:rPr>
        <w:t>grundvandet</w:t>
      </w:r>
      <w:r w:rsidR="00870AC7" w:rsidRPr="00322332">
        <w:rPr>
          <w:bCs/>
          <w:szCs w:val="22"/>
        </w:rPr>
        <w:fldChar w:fldCharType="end"/>
      </w:r>
      <w:r>
        <w:t>.</w:t>
      </w:r>
    </w:p>
    <w:p w14:paraId="5C2C5CFF" w14:textId="77777777" w:rsidR="00AA1CD4" w:rsidRPr="00421FA5" w:rsidRDefault="00AA1CD4" w:rsidP="00AA1CD4"/>
    <w:p w14:paraId="2CF879A1" w14:textId="58C1989F" w:rsidR="00AA1CD4" w:rsidRDefault="00AA1CD4" w:rsidP="00AA1CD4">
      <w:r w:rsidRPr="00421FA5">
        <w:t>Der findes imidlertid mange forureninger og der kom</w:t>
      </w:r>
      <w:r w:rsidRPr="00421FA5">
        <w:softHyphen/>
        <w:t>mer hele tiden nye til. Region Hoved</w:t>
      </w:r>
      <w:r w:rsidRPr="00421FA5">
        <w:softHyphen/>
        <w:t xml:space="preserve">staden </w:t>
      </w:r>
      <w:r w:rsidR="00043938">
        <w:t xml:space="preserve">vurderer </w:t>
      </w:r>
      <w:r w:rsidRPr="00421FA5">
        <w:t>derfor løbende i hvilken rækkefølge</w:t>
      </w:r>
      <w:r>
        <w:t>,</w:t>
      </w:r>
      <w:r w:rsidRPr="00421FA5">
        <w:t xml:space="preserve"> de enkelte forureninger skal undersøges nærmere. Vi kan desværre ikke oplyse, hvornår vi går videre med forureningen på </w:t>
      </w:r>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t>jeres</w:t>
      </w:r>
      <w:r w:rsidRPr="004A1D0F">
        <w:fldChar w:fldCharType="end"/>
      </w:r>
      <w:r w:rsidRPr="00421FA5">
        <w:t xml:space="preserve"> grund. </w:t>
      </w:r>
    </w:p>
    <w:p w14:paraId="6E5D169D" w14:textId="77777777" w:rsidR="00532400" w:rsidRDefault="00532400" w:rsidP="002764AB">
      <w:pPr>
        <w:rPr>
          <w:highlight w:val="yellow"/>
        </w:rPr>
      </w:pPr>
      <w:bookmarkStart w:id="8" w:name="_Hlk509403160"/>
      <w:bookmarkStart w:id="9" w:name="_Hlk531690640"/>
    </w:p>
    <w:bookmarkEnd w:id="8"/>
    <w:p w14:paraId="0114107C" w14:textId="0CBA51ED" w:rsidR="001336D6" w:rsidRDefault="001336D6" w:rsidP="001336D6">
      <w:r>
        <w:t xml:space="preserve">Vi gør opmærksom på, at der i fremtiden kan komme nye regler </w:t>
      </w:r>
      <w:r w:rsidR="00321184">
        <w:t>eller</w:t>
      </w:r>
      <w:r>
        <w:t xml:space="preserve"> ny viden, som ændrer på regionens vurdering af, om forureningen udgør et problem. Det kan få indflydelse på vores vurdering af, om regionen skal gå videre med forureningen på </w:t>
      </w:r>
      <w:r w:rsidRPr="00322332">
        <w:rPr>
          <w:bCs/>
          <w:szCs w:val="22"/>
        </w:rPr>
        <w:fldChar w:fldCharType="begin">
          <w:ffData>
            <w:name w:val="Tekst4"/>
            <w:enabled/>
            <w:calcOnExit w:val="0"/>
            <w:textInput>
              <w:default w:val="ejerlav og sogn"/>
            </w:textInput>
          </w:ffData>
        </w:fldChar>
      </w:r>
      <w:r w:rsidRPr="00322332">
        <w:rPr>
          <w:bCs/>
          <w:szCs w:val="22"/>
        </w:rPr>
        <w:instrText xml:space="preserve"> FORMTEXT </w:instrText>
      </w:r>
      <w:r w:rsidRPr="00322332">
        <w:rPr>
          <w:bCs/>
          <w:szCs w:val="22"/>
        </w:rPr>
      </w:r>
      <w:r w:rsidRPr="00322332">
        <w:rPr>
          <w:bCs/>
          <w:szCs w:val="22"/>
        </w:rPr>
        <w:fldChar w:fldCharType="separate"/>
      </w:r>
      <w:r>
        <w:rPr>
          <w:bCs/>
          <w:noProof/>
          <w:szCs w:val="22"/>
        </w:rPr>
        <w:t>jeres</w:t>
      </w:r>
      <w:r w:rsidRPr="00322332">
        <w:rPr>
          <w:bCs/>
          <w:szCs w:val="22"/>
        </w:rPr>
        <w:fldChar w:fldCharType="end"/>
      </w:r>
      <w:r>
        <w:t xml:space="preserve"> grund.</w:t>
      </w:r>
    </w:p>
    <w:bookmarkEnd w:id="9"/>
    <w:p w14:paraId="79C925A2" w14:textId="77777777" w:rsidR="008D6358" w:rsidRDefault="008D6358" w:rsidP="0038755F"/>
    <w:p w14:paraId="1D5EAA05" w14:textId="77777777" w:rsidR="0038755F" w:rsidRDefault="004C2488" w:rsidP="004C2488">
      <w:pPr>
        <w:pStyle w:val="Template-Omrde"/>
        <w:spacing w:line="276" w:lineRule="auto"/>
        <w:rPr>
          <w:sz w:val="24"/>
        </w:rPr>
      </w:pPr>
      <w:r w:rsidRPr="00926C36">
        <w:rPr>
          <w:sz w:val="24"/>
        </w:rPr>
        <w:t>Håndtering af jord og tilladelse til ændret anvendelse og byggeri</w:t>
      </w:r>
    </w:p>
    <w:p w14:paraId="53AD4A6C" w14:textId="7C05432A" w:rsidR="004C2488" w:rsidRDefault="00CC75AE" w:rsidP="004C2488">
      <w:pPr>
        <w:pStyle w:val="Template-Omrde"/>
        <w:spacing w:line="276" w:lineRule="auto"/>
        <w:rPr>
          <w:b w:val="0"/>
        </w:rPr>
      </w:pPr>
      <w:r w:rsidRPr="006E60AB">
        <w:rPr>
          <w:b w:val="0"/>
          <w:sz w:val="22"/>
          <w:szCs w:val="22"/>
        </w:rPr>
        <w:fldChar w:fldCharType="begin">
          <w:ffData>
            <w:name w:val="Tekst10"/>
            <w:enabled/>
            <w:calcOnExit w:val="0"/>
            <w:textInput>
              <w:default w:val="Sogn"/>
            </w:textInput>
          </w:ffData>
        </w:fldChar>
      </w:r>
      <w:r w:rsidRPr="006E60AB">
        <w:rPr>
          <w:b w:val="0"/>
          <w:sz w:val="22"/>
          <w:szCs w:val="22"/>
        </w:rPr>
        <w:instrText xml:space="preserve"> FORMTEXT </w:instrText>
      </w:r>
      <w:r w:rsidRPr="006E60AB">
        <w:rPr>
          <w:b w:val="0"/>
          <w:sz w:val="22"/>
          <w:szCs w:val="22"/>
        </w:rPr>
      </w:r>
      <w:r w:rsidRPr="006E60AB">
        <w:rPr>
          <w:b w:val="0"/>
          <w:sz w:val="22"/>
          <w:szCs w:val="22"/>
        </w:rPr>
        <w:fldChar w:fldCharType="separate"/>
      </w:r>
      <w:r w:rsidRPr="006E60AB">
        <w:rPr>
          <w:b w:val="0"/>
          <w:sz w:val="22"/>
          <w:szCs w:val="22"/>
        </w:rPr>
        <w:t>I</w:t>
      </w:r>
      <w:r w:rsidRPr="006E60AB">
        <w:rPr>
          <w:b w:val="0"/>
          <w:sz w:val="22"/>
          <w:szCs w:val="22"/>
        </w:rPr>
        <w:fldChar w:fldCharType="end"/>
      </w:r>
      <w:r>
        <w:rPr>
          <w:b w:val="0"/>
          <w:sz w:val="22"/>
          <w:szCs w:val="22"/>
        </w:rPr>
        <w:t xml:space="preserve"> kan bruge </w:t>
      </w:r>
      <w:r w:rsidRPr="006E60AB">
        <w:rPr>
          <w:b w:val="0"/>
          <w:sz w:val="22"/>
          <w:szCs w:val="22"/>
        </w:rPr>
        <w:fldChar w:fldCharType="begin">
          <w:ffData>
            <w:name w:val="Tekst10"/>
            <w:enabled/>
            <w:calcOnExit w:val="0"/>
            <w:textInput>
              <w:default w:val="Sogn"/>
            </w:textInput>
          </w:ffData>
        </w:fldChar>
      </w:r>
      <w:r w:rsidRPr="006E60AB">
        <w:rPr>
          <w:b w:val="0"/>
          <w:sz w:val="22"/>
          <w:szCs w:val="22"/>
        </w:rPr>
        <w:instrText xml:space="preserve"> FORMTEXT </w:instrText>
      </w:r>
      <w:r w:rsidRPr="006E60AB">
        <w:rPr>
          <w:b w:val="0"/>
          <w:sz w:val="22"/>
          <w:szCs w:val="22"/>
        </w:rPr>
      </w:r>
      <w:r w:rsidRPr="006E60AB">
        <w:rPr>
          <w:b w:val="0"/>
          <w:sz w:val="22"/>
          <w:szCs w:val="22"/>
        </w:rPr>
        <w:fldChar w:fldCharType="separate"/>
      </w:r>
      <w:r>
        <w:rPr>
          <w:b w:val="0"/>
          <w:sz w:val="22"/>
          <w:szCs w:val="22"/>
        </w:rPr>
        <w:t>jeres</w:t>
      </w:r>
      <w:r w:rsidRPr="006E60AB">
        <w:rPr>
          <w:b w:val="0"/>
          <w:sz w:val="22"/>
          <w:szCs w:val="22"/>
        </w:rPr>
        <w:fldChar w:fldCharType="end"/>
      </w:r>
      <w:r w:rsidRPr="006E60AB">
        <w:rPr>
          <w:b w:val="0"/>
          <w:sz w:val="22"/>
          <w:szCs w:val="22"/>
        </w:rPr>
        <w:t xml:space="preserve"> </w:t>
      </w:r>
      <w:r>
        <w:rPr>
          <w:b w:val="0"/>
          <w:sz w:val="22"/>
          <w:szCs w:val="22"/>
        </w:rPr>
        <w:t xml:space="preserve">grund som i dag, men </w:t>
      </w:r>
      <w:r w:rsidR="00A212F7">
        <w:rPr>
          <w:b w:val="0"/>
          <w:sz w:val="22"/>
          <w:szCs w:val="22"/>
        </w:rPr>
        <w:t>kortlægningen medfører nogle krav</w:t>
      </w:r>
      <w:r>
        <w:rPr>
          <w:b w:val="0"/>
          <w:sz w:val="22"/>
          <w:szCs w:val="22"/>
        </w:rPr>
        <w:t xml:space="preserve">, </w:t>
      </w:r>
      <w:r w:rsidRPr="006E60AB">
        <w:rPr>
          <w:b w:val="0"/>
          <w:sz w:val="22"/>
          <w:szCs w:val="22"/>
        </w:rPr>
        <w:fldChar w:fldCharType="begin">
          <w:ffData>
            <w:name w:val="Tekst10"/>
            <w:enabled/>
            <w:calcOnExit w:val="0"/>
            <w:textInput>
              <w:default w:val="Sogn"/>
            </w:textInput>
          </w:ffData>
        </w:fldChar>
      </w:r>
      <w:r w:rsidRPr="006E60AB">
        <w:rPr>
          <w:b w:val="0"/>
          <w:sz w:val="22"/>
          <w:szCs w:val="22"/>
        </w:rPr>
        <w:instrText xml:space="preserve"> FORMTEXT </w:instrText>
      </w:r>
      <w:r w:rsidRPr="006E60AB">
        <w:rPr>
          <w:b w:val="0"/>
          <w:sz w:val="22"/>
          <w:szCs w:val="22"/>
        </w:rPr>
      </w:r>
      <w:r w:rsidRPr="006E60AB">
        <w:rPr>
          <w:b w:val="0"/>
          <w:sz w:val="22"/>
          <w:szCs w:val="22"/>
        </w:rPr>
        <w:fldChar w:fldCharType="separate"/>
      </w:r>
      <w:r w:rsidRPr="006E60AB">
        <w:rPr>
          <w:b w:val="0"/>
          <w:sz w:val="22"/>
          <w:szCs w:val="22"/>
        </w:rPr>
        <w:t>I</w:t>
      </w:r>
      <w:r w:rsidRPr="006E60AB">
        <w:rPr>
          <w:b w:val="0"/>
          <w:sz w:val="22"/>
          <w:szCs w:val="22"/>
        </w:rPr>
        <w:fldChar w:fldCharType="end"/>
      </w:r>
      <w:r>
        <w:rPr>
          <w:b w:val="0"/>
          <w:sz w:val="22"/>
          <w:szCs w:val="22"/>
        </w:rPr>
        <w:t xml:space="preserve"> skal være opmærksom</w:t>
      </w:r>
      <w:r w:rsidRPr="006E60AB">
        <w:rPr>
          <w:b w:val="0"/>
          <w:sz w:val="22"/>
          <w:szCs w:val="22"/>
        </w:rPr>
        <w:fldChar w:fldCharType="begin">
          <w:ffData>
            <w:name w:val="Tekst10"/>
            <w:enabled/>
            <w:calcOnExit w:val="0"/>
            <w:textInput>
              <w:default w:val="Sogn"/>
            </w:textInput>
          </w:ffData>
        </w:fldChar>
      </w:r>
      <w:r w:rsidRPr="006E60AB">
        <w:rPr>
          <w:b w:val="0"/>
          <w:sz w:val="22"/>
          <w:szCs w:val="22"/>
        </w:rPr>
        <w:instrText xml:space="preserve"> FORMTEXT </w:instrText>
      </w:r>
      <w:r w:rsidRPr="006E60AB">
        <w:rPr>
          <w:b w:val="0"/>
          <w:sz w:val="22"/>
          <w:szCs w:val="22"/>
        </w:rPr>
      </w:r>
      <w:r w:rsidRPr="006E60AB">
        <w:rPr>
          <w:b w:val="0"/>
          <w:sz w:val="22"/>
          <w:szCs w:val="22"/>
        </w:rPr>
        <w:fldChar w:fldCharType="separate"/>
      </w:r>
      <w:r>
        <w:rPr>
          <w:b w:val="0"/>
          <w:sz w:val="22"/>
          <w:szCs w:val="22"/>
        </w:rPr>
        <w:t>me</w:t>
      </w:r>
      <w:r w:rsidRPr="006E60AB">
        <w:rPr>
          <w:b w:val="0"/>
          <w:sz w:val="22"/>
          <w:szCs w:val="22"/>
        </w:rPr>
        <w:fldChar w:fldCharType="end"/>
      </w:r>
      <w:r w:rsidRPr="006E60AB">
        <w:rPr>
          <w:b w:val="0"/>
          <w:sz w:val="22"/>
          <w:szCs w:val="22"/>
        </w:rPr>
        <w:t xml:space="preserve"> </w:t>
      </w:r>
      <w:r>
        <w:rPr>
          <w:b w:val="0"/>
          <w:sz w:val="22"/>
          <w:szCs w:val="22"/>
        </w:rPr>
        <w:t>på</w:t>
      </w:r>
      <w:r w:rsidR="004C2488" w:rsidRPr="006E60AB">
        <w:rPr>
          <w:b w:val="0"/>
          <w:sz w:val="22"/>
          <w:szCs w:val="22"/>
        </w:rPr>
        <w:t xml:space="preserve">, hvis </w:t>
      </w:r>
      <w:r w:rsidR="004C2488" w:rsidRPr="006E60AB">
        <w:rPr>
          <w:b w:val="0"/>
          <w:sz w:val="22"/>
          <w:szCs w:val="22"/>
        </w:rPr>
        <w:fldChar w:fldCharType="begin">
          <w:ffData>
            <w:name w:val="Tekst10"/>
            <w:enabled/>
            <w:calcOnExit w:val="0"/>
            <w:textInput>
              <w:default w:val="Sogn"/>
            </w:textInput>
          </w:ffData>
        </w:fldChar>
      </w:r>
      <w:r w:rsidR="004C2488" w:rsidRPr="006E60AB">
        <w:rPr>
          <w:b w:val="0"/>
          <w:sz w:val="22"/>
          <w:szCs w:val="22"/>
        </w:rPr>
        <w:instrText xml:space="preserve"> FORMTEXT </w:instrText>
      </w:r>
      <w:r w:rsidR="004C2488" w:rsidRPr="006E60AB">
        <w:rPr>
          <w:b w:val="0"/>
          <w:sz w:val="22"/>
          <w:szCs w:val="22"/>
        </w:rPr>
      </w:r>
      <w:r w:rsidR="004C2488" w:rsidRPr="006E60AB">
        <w:rPr>
          <w:b w:val="0"/>
          <w:sz w:val="22"/>
          <w:szCs w:val="22"/>
        </w:rPr>
        <w:fldChar w:fldCharType="separate"/>
      </w:r>
      <w:r w:rsidR="004C2488" w:rsidRPr="006E60AB">
        <w:rPr>
          <w:b w:val="0"/>
          <w:sz w:val="22"/>
          <w:szCs w:val="22"/>
        </w:rPr>
        <w:t>I</w:t>
      </w:r>
      <w:r w:rsidR="004C2488" w:rsidRPr="006E60AB">
        <w:rPr>
          <w:b w:val="0"/>
          <w:sz w:val="22"/>
          <w:szCs w:val="22"/>
        </w:rPr>
        <w:fldChar w:fldCharType="end"/>
      </w:r>
      <w:r w:rsidR="004C2488" w:rsidRPr="006E60AB">
        <w:rPr>
          <w:b w:val="0"/>
          <w:sz w:val="22"/>
          <w:szCs w:val="22"/>
        </w:rPr>
        <w:t xml:space="preserve"> vil</w:t>
      </w:r>
      <w:r w:rsidR="004C2488" w:rsidRPr="00CC68DB">
        <w:rPr>
          <w:b w:val="0"/>
        </w:rPr>
        <w:t>:</w:t>
      </w:r>
    </w:p>
    <w:p w14:paraId="3A0CEB73" w14:textId="0927464A" w:rsidR="004C2488" w:rsidRDefault="004C2488" w:rsidP="004C2488">
      <w:pPr>
        <w:numPr>
          <w:ilvl w:val="0"/>
          <w:numId w:val="33"/>
        </w:numPr>
        <w:spacing w:line="276" w:lineRule="auto"/>
      </w:pPr>
      <w:r w:rsidRPr="00686777">
        <w:rPr>
          <w:b/>
        </w:rPr>
        <w:t>ændre arealanvendelsen</w:t>
      </w:r>
      <w:r w:rsidRPr="00D70813">
        <w:t xml:space="preserve"> af </w:t>
      </w:r>
      <w:r w:rsidRPr="00421FA5">
        <w:rPr>
          <w:bCs/>
          <w:szCs w:val="22"/>
        </w:rPr>
        <w:fldChar w:fldCharType="begin">
          <w:ffData>
            <w:name w:val="Tekst4"/>
            <w:enabled/>
            <w:calcOnExit w:val="0"/>
            <w:textInput>
              <w:default w:val="ejerlav og sogn"/>
            </w:textInput>
          </w:ffData>
        </w:fldChar>
      </w:r>
      <w:r w:rsidRPr="00421FA5">
        <w:rPr>
          <w:bCs/>
          <w:szCs w:val="22"/>
        </w:rPr>
        <w:instrText xml:space="preserve"> FORMTEXT </w:instrText>
      </w:r>
      <w:r w:rsidRPr="00421FA5">
        <w:rPr>
          <w:bCs/>
          <w:szCs w:val="22"/>
        </w:rPr>
      </w:r>
      <w:r w:rsidRPr="00421FA5">
        <w:rPr>
          <w:bCs/>
          <w:szCs w:val="22"/>
        </w:rPr>
        <w:fldChar w:fldCharType="separate"/>
      </w:r>
      <w:r>
        <w:rPr>
          <w:bCs/>
          <w:noProof/>
          <w:szCs w:val="22"/>
        </w:rPr>
        <w:t>de</w:t>
      </w:r>
      <w:r w:rsidRPr="00421FA5">
        <w:rPr>
          <w:bCs/>
          <w:szCs w:val="22"/>
        </w:rPr>
        <w:fldChar w:fldCharType="end"/>
      </w:r>
      <w:r>
        <w:t xml:space="preserve"> </w:t>
      </w:r>
      <w:r w:rsidRPr="004671AC">
        <w:t>kortlagt</w:t>
      </w:r>
      <w:r>
        <w:t>e</w:t>
      </w:r>
      <w:r w:rsidRPr="004671AC">
        <w:t xml:space="preserve"> areal</w:t>
      </w:r>
      <w:r w:rsidRPr="00421FA5">
        <w:rPr>
          <w:bCs/>
          <w:szCs w:val="22"/>
        </w:rPr>
        <w:fldChar w:fldCharType="begin">
          <w:ffData>
            <w:name w:val="Tekst4"/>
            <w:enabled/>
            <w:calcOnExit w:val="0"/>
            <w:textInput>
              <w:default w:val="ejerlav og sogn"/>
            </w:textInput>
          </w:ffData>
        </w:fldChar>
      </w:r>
      <w:r w:rsidRPr="00421FA5">
        <w:rPr>
          <w:bCs/>
          <w:szCs w:val="22"/>
        </w:rPr>
        <w:instrText xml:space="preserve"> FORMTEXT </w:instrText>
      </w:r>
      <w:r w:rsidRPr="00421FA5">
        <w:rPr>
          <w:bCs/>
          <w:szCs w:val="22"/>
        </w:rPr>
      </w:r>
      <w:r w:rsidRPr="00421FA5">
        <w:rPr>
          <w:bCs/>
          <w:szCs w:val="22"/>
        </w:rPr>
        <w:fldChar w:fldCharType="separate"/>
      </w:r>
      <w:r>
        <w:rPr>
          <w:bCs/>
          <w:noProof/>
          <w:szCs w:val="22"/>
        </w:rPr>
        <w:t>er</w:t>
      </w:r>
      <w:r w:rsidRPr="00421FA5">
        <w:rPr>
          <w:bCs/>
          <w:szCs w:val="22"/>
        </w:rPr>
        <w:fldChar w:fldCharType="end"/>
      </w:r>
      <w:r w:rsidR="00E464A1">
        <w:rPr>
          <w:bCs/>
          <w:szCs w:val="22"/>
        </w:rPr>
        <w:t xml:space="preserve">. Det gælder for eksempel, hvis </w:t>
      </w:r>
      <w:r w:rsidR="00E464A1" w:rsidRPr="00E464A1">
        <w:rPr>
          <w:szCs w:val="22"/>
        </w:rPr>
        <w:fldChar w:fldCharType="begin">
          <w:ffData>
            <w:name w:val="Tekst10"/>
            <w:enabled/>
            <w:calcOnExit w:val="0"/>
            <w:textInput>
              <w:default w:val="Sogn"/>
            </w:textInput>
          </w:ffData>
        </w:fldChar>
      </w:r>
      <w:r w:rsidR="00E464A1" w:rsidRPr="00E464A1">
        <w:rPr>
          <w:szCs w:val="22"/>
        </w:rPr>
        <w:instrText xml:space="preserve"> FORMTEXT </w:instrText>
      </w:r>
      <w:r w:rsidR="00E464A1" w:rsidRPr="00E464A1">
        <w:rPr>
          <w:szCs w:val="22"/>
        </w:rPr>
      </w:r>
      <w:r w:rsidR="00E464A1" w:rsidRPr="00E464A1">
        <w:rPr>
          <w:szCs w:val="22"/>
        </w:rPr>
        <w:fldChar w:fldCharType="separate"/>
      </w:r>
      <w:r w:rsidR="00E464A1" w:rsidRPr="00E464A1">
        <w:rPr>
          <w:szCs w:val="22"/>
        </w:rPr>
        <w:t>I</w:t>
      </w:r>
      <w:r w:rsidR="00E464A1" w:rsidRPr="00E464A1">
        <w:rPr>
          <w:szCs w:val="22"/>
        </w:rPr>
        <w:fldChar w:fldCharType="end"/>
      </w:r>
      <w:r w:rsidR="00E464A1" w:rsidRPr="00E464A1">
        <w:rPr>
          <w:bCs/>
          <w:szCs w:val="22"/>
        </w:rPr>
        <w:t xml:space="preserve"> vil </w:t>
      </w:r>
      <w:r w:rsidR="00D65024">
        <w:rPr>
          <w:bCs/>
          <w:szCs w:val="22"/>
        </w:rPr>
        <w:t>etablere nye boliger, børneinstitution eller legeplads, eller til- eller ombygge den eksisterende bolig.</w:t>
      </w:r>
    </w:p>
    <w:p w14:paraId="1CB168EE" w14:textId="42C02B3F" w:rsidR="004C2488" w:rsidRPr="004C2488" w:rsidRDefault="004C2488" w:rsidP="004C2488">
      <w:pPr>
        <w:numPr>
          <w:ilvl w:val="0"/>
          <w:numId w:val="33"/>
        </w:numPr>
        <w:spacing w:line="276" w:lineRule="auto"/>
      </w:pPr>
      <w:r w:rsidRPr="004C2488">
        <w:rPr>
          <w:b/>
        </w:rPr>
        <w:t>bygge eller grave</w:t>
      </w:r>
      <w:r w:rsidRPr="00D70813">
        <w:t xml:space="preserve"> i</w:t>
      </w:r>
      <w:r>
        <w:t xml:space="preserve"> </w:t>
      </w:r>
      <w:r w:rsidRPr="004C2488">
        <w:rPr>
          <w:bCs/>
          <w:szCs w:val="22"/>
        </w:rPr>
        <w:fldChar w:fldCharType="begin">
          <w:ffData>
            <w:name w:val="Tekst4"/>
            <w:enabled/>
            <w:calcOnExit w:val="0"/>
            <w:textInput>
              <w:default w:val="ejerlav og sogn"/>
            </w:textInput>
          </w:ffData>
        </w:fldChar>
      </w:r>
      <w:r w:rsidRPr="004C2488">
        <w:rPr>
          <w:bCs/>
          <w:szCs w:val="22"/>
        </w:rPr>
        <w:instrText xml:space="preserve"> FORMTEXT </w:instrText>
      </w:r>
      <w:r w:rsidRPr="004C2488">
        <w:rPr>
          <w:bCs/>
          <w:szCs w:val="22"/>
        </w:rPr>
      </w:r>
      <w:r w:rsidRPr="004C2488">
        <w:rPr>
          <w:bCs/>
          <w:szCs w:val="22"/>
        </w:rPr>
        <w:fldChar w:fldCharType="separate"/>
      </w:r>
      <w:r w:rsidRPr="004C2488">
        <w:rPr>
          <w:bCs/>
          <w:noProof/>
          <w:szCs w:val="22"/>
        </w:rPr>
        <w:t>de</w:t>
      </w:r>
      <w:r w:rsidRPr="004C2488">
        <w:rPr>
          <w:bCs/>
          <w:szCs w:val="22"/>
        </w:rPr>
        <w:fldChar w:fldCharType="end"/>
      </w:r>
      <w:r>
        <w:t xml:space="preserve"> </w:t>
      </w:r>
      <w:r w:rsidRPr="004671AC">
        <w:t>kortlagt</w:t>
      </w:r>
      <w:r>
        <w:t>e</w:t>
      </w:r>
      <w:r w:rsidRPr="004671AC">
        <w:t xml:space="preserve"> areal</w:t>
      </w:r>
      <w:r w:rsidRPr="004C2488">
        <w:rPr>
          <w:bCs/>
          <w:szCs w:val="22"/>
        </w:rPr>
        <w:fldChar w:fldCharType="begin">
          <w:ffData>
            <w:name w:val="Tekst4"/>
            <w:enabled/>
            <w:calcOnExit w:val="0"/>
            <w:textInput>
              <w:default w:val="ejerlav og sogn"/>
            </w:textInput>
          </w:ffData>
        </w:fldChar>
      </w:r>
      <w:r w:rsidRPr="004C2488">
        <w:rPr>
          <w:bCs/>
          <w:szCs w:val="22"/>
        </w:rPr>
        <w:instrText xml:space="preserve"> FORMTEXT </w:instrText>
      </w:r>
      <w:r w:rsidRPr="004C2488">
        <w:rPr>
          <w:bCs/>
          <w:szCs w:val="22"/>
        </w:rPr>
      </w:r>
      <w:r w:rsidRPr="004C2488">
        <w:rPr>
          <w:bCs/>
          <w:szCs w:val="22"/>
        </w:rPr>
        <w:fldChar w:fldCharType="separate"/>
      </w:r>
      <w:r w:rsidRPr="004C2488">
        <w:rPr>
          <w:bCs/>
          <w:noProof/>
          <w:szCs w:val="22"/>
        </w:rPr>
        <w:t>er</w:t>
      </w:r>
      <w:r w:rsidRPr="004C2488">
        <w:rPr>
          <w:bCs/>
          <w:szCs w:val="22"/>
        </w:rPr>
        <w:fldChar w:fldCharType="end"/>
      </w:r>
      <w:r w:rsidRPr="004C2488">
        <w:rPr>
          <w:bCs/>
          <w:szCs w:val="22"/>
        </w:rPr>
        <w:t>. Det gælder også for anlægsarbejde</w:t>
      </w:r>
      <w:r w:rsidR="003D7CB6">
        <w:rPr>
          <w:bCs/>
          <w:szCs w:val="22"/>
        </w:rPr>
        <w:t>/jordarbejde</w:t>
      </w:r>
      <w:r w:rsidRPr="004C2488">
        <w:rPr>
          <w:bCs/>
          <w:szCs w:val="22"/>
        </w:rPr>
        <w:t>.</w:t>
      </w:r>
    </w:p>
    <w:p w14:paraId="5D13373E" w14:textId="3F61FB8F" w:rsidR="0038755F" w:rsidRDefault="0038755F" w:rsidP="004C2488">
      <w:pPr>
        <w:numPr>
          <w:ilvl w:val="0"/>
          <w:numId w:val="21"/>
        </w:numPr>
        <w:spacing w:line="276" w:lineRule="auto"/>
      </w:pPr>
      <w:r w:rsidRPr="004C2488">
        <w:rPr>
          <w:b/>
          <w:bCs/>
          <w:szCs w:val="22"/>
        </w:rPr>
        <w:t>fjerne fliser eller anden fast belægning</w:t>
      </w:r>
      <w:r w:rsidRPr="004C2488">
        <w:rPr>
          <w:bCs/>
          <w:szCs w:val="22"/>
        </w:rPr>
        <w:t xml:space="preserve"> i det kortlagte areal.</w:t>
      </w:r>
    </w:p>
    <w:p w14:paraId="453B3BFC" w14:textId="77777777" w:rsidR="004C2488" w:rsidRDefault="004C2488" w:rsidP="004C2488">
      <w:pPr>
        <w:spacing w:line="276" w:lineRule="auto"/>
      </w:pPr>
    </w:p>
    <w:p w14:paraId="0C79130F" w14:textId="4757DABB" w:rsidR="004C2488" w:rsidRDefault="004C2488" w:rsidP="004C2488">
      <w:pPr>
        <w:spacing w:line="276" w:lineRule="auto"/>
      </w:pPr>
      <w:r w:rsidRPr="00215B71">
        <w:t xml:space="preserve">I </w:t>
      </w:r>
      <w:r w:rsidR="00AC1EF7">
        <w:t>disse</w:t>
      </w:r>
      <w:r w:rsidRPr="00215B71">
        <w:t xml:space="preserve"> tilfælde skal </w:t>
      </w:r>
      <w:r w:rsidRPr="00215B71">
        <w:fldChar w:fldCharType="begin">
          <w:ffData>
            <w:name w:val="Tekst10"/>
            <w:enabled/>
            <w:calcOnExit w:val="0"/>
            <w:textInput>
              <w:default w:val="Sogn"/>
            </w:textInput>
          </w:ffData>
        </w:fldChar>
      </w:r>
      <w:r w:rsidRPr="00215B71">
        <w:instrText xml:space="preserve"> FORMTEXT </w:instrText>
      </w:r>
      <w:r w:rsidRPr="00215B71">
        <w:fldChar w:fldCharType="separate"/>
      </w:r>
      <w:r w:rsidRPr="00215B71">
        <w:t>I</w:t>
      </w:r>
      <w:r w:rsidRPr="00215B71">
        <w:fldChar w:fldCharType="end"/>
      </w:r>
      <w:r w:rsidRPr="00215B71">
        <w:t xml:space="preserve"> søge kommunen om en tilladelse</w:t>
      </w:r>
      <w:r>
        <w:t xml:space="preserve"> efter § 8 i jordforureningsloven (§ 8 tilladelse)</w:t>
      </w:r>
      <w:r w:rsidRPr="00215B71">
        <w:t>.</w:t>
      </w:r>
      <w:r w:rsidRPr="00D70813">
        <w:t xml:space="preserve"> </w:t>
      </w:r>
      <w:r w:rsidR="007F3FD2">
        <w:t>I forbindelse med t</w:t>
      </w:r>
      <w:r w:rsidRPr="00D70813">
        <w:t>illadelsen</w:t>
      </w:r>
      <w:r w:rsidR="007F3FD2">
        <w:t xml:space="preserve"> </w:t>
      </w:r>
      <w:r w:rsidRPr="00D70813">
        <w:t xml:space="preserve">kan kommunen stille krav om, at </w:t>
      </w:r>
      <w:r w:rsidRPr="00A64B8A">
        <w:fldChar w:fldCharType="begin">
          <w:ffData>
            <w:name w:val="Tekst10"/>
            <w:enabled/>
            <w:calcOnExit w:val="0"/>
            <w:textInput>
              <w:default w:val="Sogn"/>
            </w:textInput>
          </w:ffData>
        </w:fldChar>
      </w:r>
      <w:r w:rsidRPr="00A64B8A">
        <w:instrText xml:space="preserve"> FORMTEXT </w:instrText>
      </w:r>
      <w:r w:rsidRPr="00A64B8A">
        <w:fldChar w:fldCharType="separate"/>
      </w:r>
      <w:r w:rsidRPr="00A64B8A">
        <w:t>I</w:t>
      </w:r>
      <w:r w:rsidRPr="00A64B8A">
        <w:fldChar w:fldCharType="end"/>
      </w:r>
      <w:r w:rsidRPr="00A64B8A">
        <w:t xml:space="preserve"> </w:t>
      </w:r>
      <w:r w:rsidRPr="00D70813">
        <w:t xml:space="preserve">selv betaler for </w:t>
      </w:r>
      <w:r>
        <w:t>flere forurenings</w:t>
      </w:r>
      <w:r w:rsidRPr="00D70813">
        <w:t>undersøgelser</w:t>
      </w:r>
      <w:r w:rsidRPr="00A64B8A">
        <w:t xml:space="preserve"> og for en eventuel sikring mod forureningen.</w:t>
      </w:r>
      <w:r>
        <w:t xml:space="preserve"> </w:t>
      </w:r>
    </w:p>
    <w:p w14:paraId="1BDCD821" w14:textId="77777777" w:rsidR="004C2488" w:rsidRDefault="004C2488" w:rsidP="004C2488">
      <w:pPr>
        <w:spacing w:line="276" w:lineRule="auto"/>
      </w:pPr>
    </w:p>
    <w:p w14:paraId="025C2DE1" w14:textId="457357E2" w:rsidR="004C2488" w:rsidRDefault="004C2488" w:rsidP="004C2488">
      <w:pPr>
        <w:spacing w:line="276" w:lineRule="auto"/>
      </w:pPr>
      <w:r w:rsidRPr="00D70813">
        <w:t xml:space="preserve">Hvis </w:t>
      </w:r>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rsidRPr="004A1D0F">
        <w:t>I</w:t>
      </w:r>
      <w:r w:rsidRPr="004A1D0F">
        <w:fldChar w:fldCharType="end"/>
      </w:r>
      <w:r w:rsidRPr="00D70813">
        <w:t xml:space="preserve"> vil flytte jord</w:t>
      </w:r>
      <w:r w:rsidR="003D7CB6">
        <w:t xml:space="preserve"> væk</w:t>
      </w:r>
      <w:r w:rsidRPr="00D70813">
        <w:t xml:space="preserve"> fra </w:t>
      </w:r>
      <w:r w:rsidRPr="00421FA5">
        <w:rPr>
          <w:bCs/>
          <w:szCs w:val="22"/>
        </w:rPr>
        <w:fldChar w:fldCharType="begin">
          <w:ffData>
            <w:name w:val="Tekst4"/>
            <w:enabled/>
            <w:calcOnExit w:val="0"/>
            <w:textInput>
              <w:default w:val="ejerlav og sogn"/>
            </w:textInput>
          </w:ffData>
        </w:fldChar>
      </w:r>
      <w:r w:rsidRPr="00421FA5">
        <w:rPr>
          <w:bCs/>
          <w:szCs w:val="22"/>
        </w:rPr>
        <w:instrText xml:space="preserve"> FORMTEXT </w:instrText>
      </w:r>
      <w:r w:rsidRPr="00421FA5">
        <w:rPr>
          <w:bCs/>
          <w:szCs w:val="22"/>
        </w:rPr>
      </w:r>
      <w:r w:rsidRPr="00421FA5">
        <w:rPr>
          <w:bCs/>
          <w:szCs w:val="22"/>
        </w:rPr>
        <w:fldChar w:fldCharType="separate"/>
      </w:r>
      <w:r>
        <w:rPr>
          <w:bCs/>
          <w:noProof/>
          <w:szCs w:val="22"/>
        </w:rPr>
        <w:t>de</w:t>
      </w:r>
      <w:r w:rsidRPr="00421FA5">
        <w:rPr>
          <w:bCs/>
          <w:szCs w:val="22"/>
        </w:rPr>
        <w:fldChar w:fldCharType="end"/>
      </w:r>
      <w:r w:rsidR="00CC1007">
        <w:rPr>
          <w:bCs/>
          <w:szCs w:val="22"/>
        </w:rPr>
        <w:t>t</w:t>
      </w:r>
      <w:r w:rsidRPr="00D70813">
        <w:t xml:space="preserve"> kortlagte areal, skal </w:t>
      </w:r>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rsidRPr="004A1D0F">
        <w:t>I</w:t>
      </w:r>
      <w:r w:rsidRPr="004A1D0F">
        <w:fldChar w:fldCharType="end"/>
      </w:r>
      <w:r w:rsidRPr="00D70813">
        <w:t xml:space="preserve"> </w:t>
      </w:r>
      <w:r>
        <w:t>også give besked</w:t>
      </w:r>
      <w:r w:rsidRPr="00D70813">
        <w:t xml:space="preserve"> til kommunen, inden jorden flyttes</w:t>
      </w:r>
      <w:r w:rsidR="00FF6FDB">
        <w:t xml:space="preserve"> </w:t>
      </w:r>
      <w:bookmarkStart w:id="10" w:name="_Hlk531678203"/>
      <w:r w:rsidR="00FF6FDB">
        <w:t>(</w:t>
      </w:r>
      <w:r w:rsidR="00D62410">
        <w:t>jordforureningsloven</w:t>
      </w:r>
      <w:r w:rsidR="00FF6FDB">
        <w:t xml:space="preserve"> § 50, stk. 2)</w:t>
      </w:r>
      <w:bookmarkEnd w:id="10"/>
      <w:r w:rsidRPr="00D70813">
        <w:t>.</w:t>
      </w:r>
    </w:p>
    <w:p w14:paraId="2558B395" w14:textId="77777777" w:rsidR="0038755F" w:rsidRPr="00421FA5" w:rsidRDefault="0038755F" w:rsidP="004C2488">
      <w:pPr>
        <w:spacing w:line="276" w:lineRule="auto"/>
      </w:pPr>
    </w:p>
    <w:p w14:paraId="56EE205D" w14:textId="77777777" w:rsidR="0038755F" w:rsidRDefault="0038755F" w:rsidP="004C2488">
      <w:pPr>
        <w:spacing w:line="276" w:lineRule="auto"/>
      </w:pPr>
      <w:r w:rsidRPr="00421FA5">
        <w:t>Formålet med reglerne er at undgå, at mennesker kommer i kontakt med foruren</w:t>
      </w:r>
      <w:r>
        <w:t>ingen</w:t>
      </w:r>
      <w:r w:rsidR="00ED1507">
        <w:t xml:space="preserve"> eller </w:t>
      </w:r>
      <w:r w:rsidRPr="00421FA5">
        <w:t xml:space="preserve">at </w:t>
      </w:r>
      <w:r>
        <w:t xml:space="preserve">den </w:t>
      </w:r>
      <w:bookmarkStart w:id="11" w:name="_Hlk521065367"/>
      <w:r w:rsidRPr="00421FA5">
        <w:t>spredes unødigt</w:t>
      </w:r>
      <w:bookmarkEnd w:id="11"/>
      <w:r w:rsidRPr="00421FA5">
        <w:t>.</w:t>
      </w:r>
    </w:p>
    <w:p w14:paraId="085C7A56" w14:textId="77777777" w:rsidR="00CC75AE" w:rsidRDefault="00CC75AE" w:rsidP="004C2488">
      <w:pPr>
        <w:spacing w:line="276" w:lineRule="auto"/>
      </w:pPr>
    </w:p>
    <w:p w14:paraId="5ECDF3F5" w14:textId="71A2CE29" w:rsidR="00CC75AE" w:rsidRDefault="00CC75AE" w:rsidP="004C2488">
      <w:pPr>
        <w:spacing w:line="276" w:lineRule="auto"/>
      </w:pPr>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rsidRPr="004A1D0F">
        <w:t>I</w:t>
      </w:r>
      <w:r w:rsidRPr="004A1D0F">
        <w:fldChar w:fldCharType="end"/>
      </w:r>
      <w:r>
        <w:t xml:space="preserve"> skal ikke have tilladelse til almindeligt havearbejde.</w:t>
      </w:r>
    </w:p>
    <w:p w14:paraId="1E14D91E" w14:textId="77777777" w:rsidR="004C2488" w:rsidRDefault="004C2488" w:rsidP="004C2488">
      <w:pPr>
        <w:spacing w:line="276" w:lineRule="auto"/>
      </w:pPr>
    </w:p>
    <w:p w14:paraId="20DA28F2" w14:textId="77777777" w:rsidR="004C2488" w:rsidRPr="000862F6" w:rsidRDefault="004C2488" w:rsidP="004C2488">
      <w:pPr>
        <w:rPr>
          <w:b/>
          <w:sz w:val="24"/>
        </w:rPr>
      </w:pPr>
      <w:r w:rsidRPr="000862F6">
        <w:rPr>
          <w:b/>
          <w:sz w:val="24"/>
        </w:rPr>
        <w:t>Det kan grundejer selv gøre</w:t>
      </w:r>
    </w:p>
    <w:p w14:paraId="6C61859B" w14:textId="3DB4C302" w:rsidR="004C2488" w:rsidRDefault="004C2488" w:rsidP="004C2488">
      <w:bookmarkStart w:id="12" w:name="_Hlk521056778"/>
      <w:r>
        <w:t xml:space="preserve">Ønsker </w:t>
      </w:r>
      <w:r w:rsidR="00026E27" w:rsidRPr="004A1D0F">
        <w:fldChar w:fldCharType="begin">
          <w:ffData>
            <w:name w:val="Tekst10"/>
            <w:enabled/>
            <w:calcOnExit w:val="0"/>
            <w:textInput>
              <w:default w:val="Sogn"/>
            </w:textInput>
          </w:ffData>
        </w:fldChar>
      </w:r>
      <w:r w:rsidR="00026E27" w:rsidRPr="004A1D0F">
        <w:instrText xml:space="preserve"> FORMTEXT </w:instrText>
      </w:r>
      <w:r w:rsidR="00026E27" w:rsidRPr="004A1D0F">
        <w:fldChar w:fldCharType="separate"/>
      </w:r>
      <w:r w:rsidR="00026E27" w:rsidRPr="004A1D0F">
        <w:t>I</w:t>
      </w:r>
      <w:r w:rsidR="00026E27" w:rsidRPr="004A1D0F">
        <w:fldChar w:fldCharType="end"/>
      </w:r>
      <w:r>
        <w:t xml:space="preserve"> at få</w:t>
      </w:r>
      <w:r w:rsidR="00556109">
        <w:t xml:space="preserve"> kortlægningen annulleret</w:t>
      </w:r>
      <w:r w:rsidR="006E6979">
        <w:t xml:space="preserve"> eller at få det kortlagte areal </w:t>
      </w:r>
      <w:r w:rsidR="00A212F7">
        <w:t>gjort mindre</w:t>
      </w:r>
      <w:r>
        <w:t xml:space="preserve">, kan </w:t>
      </w:r>
      <w:r w:rsidR="00026E27" w:rsidRPr="004A1D0F">
        <w:fldChar w:fldCharType="begin">
          <w:ffData>
            <w:name w:val="Tekst10"/>
            <w:enabled/>
            <w:calcOnExit w:val="0"/>
            <w:textInput>
              <w:default w:val="Sogn"/>
            </w:textInput>
          </w:ffData>
        </w:fldChar>
      </w:r>
      <w:r w:rsidR="00026E27" w:rsidRPr="004A1D0F">
        <w:instrText xml:space="preserve"> FORMTEXT </w:instrText>
      </w:r>
      <w:r w:rsidR="00026E27" w:rsidRPr="004A1D0F">
        <w:fldChar w:fldCharType="separate"/>
      </w:r>
      <w:r w:rsidR="00026E27" w:rsidRPr="004A1D0F">
        <w:t>I</w:t>
      </w:r>
      <w:r w:rsidR="00026E27" w:rsidRPr="004A1D0F">
        <w:fldChar w:fldCharType="end"/>
      </w:r>
      <w:r>
        <w:t xml:space="preserve"> vælge selv </w:t>
      </w:r>
      <w:r w:rsidR="002C605B">
        <w:t xml:space="preserve">at </w:t>
      </w:r>
      <w:r>
        <w:t>betale for at få</w:t>
      </w:r>
      <w:r w:rsidR="006E6979">
        <w:t xml:space="preserve"> undersøgt</w:t>
      </w:r>
      <w:r w:rsidR="00EE1D93">
        <w:t xml:space="preserve"> forureningen nærmere</w:t>
      </w:r>
      <w:r w:rsidR="006E6979">
        <w:t xml:space="preserve"> og/eller</w:t>
      </w:r>
      <w:r>
        <w:t xml:space="preserve"> fjernet forureningen</w:t>
      </w:r>
      <w:r w:rsidR="006E6979">
        <w:t xml:space="preserve"> helt eller delvist</w:t>
      </w:r>
      <w:r>
        <w:t xml:space="preserve">. Vi anbefaler, at </w:t>
      </w:r>
      <w:r w:rsidR="00026E27" w:rsidRPr="004A1D0F">
        <w:fldChar w:fldCharType="begin">
          <w:ffData>
            <w:name w:val="Tekst10"/>
            <w:enabled/>
            <w:calcOnExit w:val="0"/>
            <w:textInput>
              <w:default w:val="Sogn"/>
            </w:textInput>
          </w:ffData>
        </w:fldChar>
      </w:r>
      <w:r w:rsidR="00026E27" w:rsidRPr="004A1D0F">
        <w:instrText xml:space="preserve"> FORMTEXT </w:instrText>
      </w:r>
      <w:r w:rsidR="00026E27" w:rsidRPr="004A1D0F">
        <w:fldChar w:fldCharType="separate"/>
      </w:r>
      <w:r w:rsidR="00026E27" w:rsidRPr="004A1D0F">
        <w:t>I</w:t>
      </w:r>
      <w:r w:rsidR="00026E27" w:rsidRPr="004A1D0F">
        <w:fldChar w:fldCharType="end"/>
      </w:r>
      <w:r>
        <w:t xml:space="preserve"> bruger et firma, der har erfaring med at undersøge og oprense forure</w:t>
      </w:r>
      <w:r w:rsidR="00122877">
        <w:t>nede grunde</w:t>
      </w:r>
      <w:r>
        <w:t xml:space="preserve">. Inden </w:t>
      </w:r>
      <w:r w:rsidR="00026E27" w:rsidRPr="004A1D0F">
        <w:fldChar w:fldCharType="begin">
          <w:ffData>
            <w:name w:val="Tekst10"/>
            <w:enabled/>
            <w:calcOnExit w:val="0"/>
            <w:textInput>
              <w:default w:val="Sogn"/>
            </w:textInput>
          </w:ffData>
        </w:fldChar>
      </w:r>
      <w:r w:rsidR="00026E27" w:rsidRPr="004A1D0F">
        <w:instrText xml:space="preserve"> FORMTEXT </w:instrText>
      </w:r>
      <w:r w:rsidR="00026E27" w:rsidRPr="004A1D0F">
        <w:fldChar w:fldCharType="separate"/>
      </w:r>
      <w:r w:rsidR="00026E27" w:rsidRPr="004A1D0F">
        <w:t>I</w:t>
      </w:r>
      <w:r w:rsidR="00026E27" w:rsidRPr="004A1D0F">
        <w:fldChar w:fldCharType="end"/>
      </w:r>
      <w:r>
        <w:t xml:space="preserve"> går i gang, bør </w:t>
      </w:r>
      <w:r w:rsidR="00026E27" w:rsidRPr="004A1D0F">
        <w:fldChar w:fldCharType="begin">
          <w:ffData>
            <w:name w:val="Tekst10"/>
            <w:enabled/>
            <w:calcOnExit w:val="0"/>
            <w:textInput>
              <w:default w:val="Sogn"/>
            </w:textInput>
          </w:ffData>
        </w:fldChar>
      </w:r>
      <w:r w:rsidR="00026E27" w:rsidRPr="004A1D0F">
        <w:instrText xml:space="preserve"> FORMTEXT </w:instrText>
      </w:r>
      <w:r w:rsidR="00026E27" w:rsidRPr="004A1D0F">
        <w:fldChar w:fldCharType="separate"/>
      </w:r>
      <w:r w:rsidR="00026E27" w:rsidRPr="004A1D0F">
        <w:t>I</w:t>
      </w:r>
      <w:r w:rsidR="00026E27" w:rsidRPr="004A1D0F">
        <w:fldChar w:fldCharType="end"/>
      </w:r>
      <w:r>
        <w:t xml:space="preserve"> </w:t>
      </w:r>
      <w:r w:rsidRPr="00421FA5">
        <w:t xml:space="preserve">drøfte omfanget af </w:t>
      </w:r>
      <w:r>
        <w:t xml:space="preserve">projektet </w:t>
      </w:r>
      <w:r w:rsidRPr="00421FA5">
        <w:t>med regionen</w:t>
      </w:r>
      <w:r>
        <w:t xml:space="preserve"> for at sikre, at</w:t>
      </w:r>
      <w:r w:rsidRPr="00421FA5">
        <w:t xml:space="preserve"> </w:t>
      </w:r>
      <w:r>
        <w:t xml:space="preserve">det opfylder </w:t>
      </w:r>
      <w:r w:rsidR="00430ABC">
        <w:t>vores</w:t>
      </w:r>
      <w:r w:rsidRPr="00421FA5">
        <w:t xml:space="preserve"> krav</w:t>
      </w:r>
      <w:r>
        <w:t xml:space="preserve">, så </w:t>
      </w:r>
      <w:r w:rsidR="00556109">
        <w:t xml:space="preserve">kortlægningen </w:t>
      </w:r>
      <w:r>
        <w:t xml:space="preserve">efterfølgende </w:t>
      </w:r>
      <w:r w:rsidR="006E6979">
        <w:t xml:space="preserve">helt eller delvist </w:t>
      </w:r>
      <w:r>
        <w:t xml:space="preserve">kan </w:t>
      </w:r>
      <w:r w:rsidR="00556109">
        <w:t>annulleres</w:t>
      </w:r>
      <w:r w:rsidRPr="00421FA5">
        <w:t>.</w:t>
      </w:r>
      <w:r w:rsidRPr="000F6EE1">
        <w:t xml:space="preserve"> </w:t>
      </w:r>
      <w:r w:rsidR="00026E27" w:rsidRPr="004A1D0F">
        <w:fldChar w:fldCharType="begin">
          <w:ffData>
            <w:name w:val="Tekst10"/>
            <w:enabled/>
            <w:calcOnExit w:val="0"/>
            <w:textInput>
              <w:default w:val="Sogn"/>
            </w:textInput>
          </w:ffData>
        </w:fldChar>
      </w:r>
      <w:r w:rsidR="00026E27" w:rsidRPr="004A1D0F">
        <w:instrText xml:space="preserve"> FORMTEXT </w:instrText>
      </w:r>
      <w:r w:rsidR="00026E27" w:rsidRPr="004A1D0F">
        <w:fldChar w:fldCharType="separate"/>
      </w:r>
      <w:r w:rsidR="00026E27" w:rsidRPr="004A1D0F">
        <w:t>I</w:t>
      </w:r>
      <w:r w:rsidR="00026E27" w:rsidRPr="004A1D0F">
        <w:fldChar w:fldCharType="end"/>
      </w:r>
      <w:r w:rsidR="00647E9D">
        <w:t xml:space="preserve"> skal</w:t>
      </w:r>
      <w:r>
        <w:t xml:space="preserve"> desuden</w:t>
      </w:r>
      <w:r w:rsidRPr="00421FA5">
        <w:t xml:space="preserve"> have en tilladelse fra </w:t>
      </w:r>
      <w:r>
        <w:t>k</w:t>
      </w:r>
      <w:r w:rsidRPr="00421FA5">
        <w:t>ommune</w:t>
      </w:r>
      <w:r>
        <w:t>n</w:t>
      </w:r>
      <w:r w:rsidRPr="00796701">
        <w:t xml:space="preserve"> </w:t>
      </w:r>
      <w:r>
        <w:t xml:space="preserve">til at </w:t>
      </w:r>
      <w:r w:rsidRPr="00421FA5">
        <w:t>fjerne forureningen.</w:t>
      </w:r>
      <w:bookmarkEnd w:id="12"/>
    </w:p>
    <w:p w14:paraId="14FEE516" w14:textId="77777777" w:rsidR="002C4C85" w:rsidRPr="00421FA5" w:rsidRDefault="002C4C85" w:rsidP="002C4C85">
      <w:r w:rsidRPr="00421FA5">
        <w:t xml:space="preserve"> </w:t>
      </w:r>
    </w:p>
    <w:p w14:paraId="11A7386A" w14:textId="77777777" w:rsidR="0038755F" w:rsidRPr="000862F6" w:rsidRDefault="0038755F" w:rsidP="0038755F">
      <w:pPr>
        <w:rPr>
          <w:sz w:val="24"/>
        </w:rPr>
      </w:pPr>
      <w:r w:rsidRPr="000862F6">
        <w:rPr>
          <w:b/>
          <w:sz w:val="24"/>
        </w:rPr>
        <w:t>Kortlægningen offentliggøres</w:t>
      </w:r>
    </w:p>
    <w:p w14:paraId="572BEF8E" w14:textId="77777777" w:rsidR="004C2488" w:rsidRDefault="0038755F" w:rsidP="004C2488">
      <w:r w:rsidRPr="00421FA5">
        <w:t>Oplysning</w:t>
      </w:r>
      <w:r>
        <w:t>erne om kortlægningen og nuanceringen kan ses på</w:t>
      </w:r>
      <w:r w:rsidR="004C2488">
        <w:t>:</w:t>
      </w:r>
    </w:p>
    <w:p w14:paraId="4B920B81" w14:textId="77777777" w:rsidR="004C2488" w:rsidRDefault="0038755F" w:rsidP="004C2488">
      <w:pPr>
        <w:numPr>
          <w:ilvl w:val="0"/>
          <w:numId w:val="33"/>
        </w:numPr>
      </w:pPr>
      <w:r>
        <w:t xml:space="preserve">Danmarks Miljøportal </w:t>
      </w:r>
      <w:hyperlink r:id="rId9" w:history="1">
        <w:r w:rsidR="004C2488" w:rsidRPr="00C107FB">
          <w:rPr>
            <w:rStyle w:val="Hyperlink"/>
            <w:rFonts w:ascii="Times New Roman" w:hAnsi="Times New Roman"/>
          </w:rPr>
          <w:t>www.miljoeportal.dk</w:t>
        </w:r>
      </w:hyperlink>
      <w:r>
        <w:t>.</w:t>
      </w:r>
    </w:p>
    <w:p w14:paraId="3CD02370" w14:textId="77777777" w:rsidR="0038755F" w:rsidRDefault="004C2488" w:rsidP="004C2488">
      <w:pPr>
        <w:numPr>
          <w:ilvl w:val="0"/>
          <w:numId w:val="33"/>
        </w:numPr>
      </w:pPr>
      <w:r>
        <w:t xml:space="preserve">Region Hovedstadens </w:t>
      </w:r>
      <w:r w:rsidR="0038755F">
        <w:t>hjemmeside www.regionh.dk/jordforurening</w:t>
      </w:r>
    </w:p>
    <w:p w14:paraId="17EC55C8" w14:textId="77777777" w:rsidR="0038755F" w:rsidRPr="00421FA5" w:rsidRDefault="0038755F" w:rsidP="0038755F"/>
    <w:p w14:paraId="60A3A82E" w14:textId="77777777" w:rsidR="0038755F" w:rsidRPr="000862F6" w:rsidRDefault="0038755F" w:rsidP="0038755F">
      <w:pPr>
        <w:rPr>
          <w:b/>
          <w:sz w:val="24"/>
        </w:rPr>
      </w:pPr>
      <w:r w:rsidRPr="000862F6">
        <w:rPr>
          <w:b/>
          <w:sz w:val="24"/>
        </w:rPr>
        <w:t>Klagevejledning</w:t>
      </w:r>
    </w:p>
    <w:bookmarkStart w:id="13" w:name="_Hlk531678229"/>
    <w:p w14:paraId="0177D457" w14:textId="6A2969BC" w:rsidR="0038755F" w:rsidRPr="00421FA5" w:rsidRDefault="004C2488" w:rsidP="0038755F">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rsidRPr="004A1D0F">
        <w:t>I</w:t>
      </w:r>
      <w:r w:rsidRPr="004A1D0F">
        <w:fldChar w:fldCharType="end"/>
      </w:r>
      <w:r w:rsidR="0038755F" w:rsidRPr="00421FA5">
        <w:t xml:space="preserve"> kan ikke klage til andre myndigheder over regionens afgørelse om </w:t>
      </w:r>
      <w:r w:rsidR="0038755F">
        <w:t>kortlægningen</w:t>
      </w:r>
      <w:r w:rsidR="00FF6FDB">
        <w:t xml:space="preserve"> (</w:t>
      </w:r>
      <w:r w:rsidR="00D62410">
        <w:t>jordforureningsloven</w:t>
      </w:r>
      <w:r w:rsidR="00FF6FDB">
        <w:t xml:space="preserve"> § 16)</w:t>
      </w:r>
      <w:r w:rsidR="0038755F" w:rsidRPr="00421FA5">
        <w:t xml:space="preserve">. Hvis </w:t>
      </w:r>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rsidRPr="004A1D0F">
        <w:t>I</w:t>
      </w:r>
      <w:r w:rsidRPr="004A1D0F">
        <w:fldChar w:fldCharType="end"/>
      </w:r>
      <w:r w:rsidR="0038755F" w:rsidRPr="00421FA5">
        <w:t xml:space="preserve"> ikke er enig</w:t>
      </w:r>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t>e</w:t>
      </w:r>
      <w:r w:rsidRPr="004A1D0F">
        <w:fldChar w:fldCharType="end"/>
      </w:r>
      <w:r w:rsidR="0038755F" w:rsidRPr="00421FA5">
        <w:t xml:space="preserve"> i denne afgørelse, har </w:t>
      </w:r>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rsidRPr="004A1D0F">
        <w:t>I</w:t>
      </w:r>
      <w:r w:rsidRPr="004A1D0F">
        <w:fldChar w:fldCharType="end"/>
      </w:r>
      <w:r w:rsidR="0038755F" w:rsidRPr="00421FA5">
        <w:t xml:space="preserve"> mulighed for at anlægge en retssag ved domstolene. Retssagen skal være anlagt senest 12 måneder efter, regionen har truffet afgørelsen</w:t>
      </w:r>
      <w:r w:rsidR="00FF6FDB">
        <w:t xml:space="preserve"> (</w:t>
      </w:r>
      <w:r w:rsidR="00D62410">
        <w:t>jordforureningsloven</w:t>
      </w:r>
      <w:r w:rsidR="00FF6FDB">
        <w:t xml:space="preserve"> § 87, stk</w:t>
      </w:r>
      <w:r w:rsidR="000A44EB">
        <w:t>.</w:t>
      </w:r>
      <w:r w:rsidR="00FF6FDB">
        <w:t xml:space="preserve"> 3)</w:t>
      </w:r>
      <w:r w:rsidR="0038755F" w:rsidRPr="00421FA5">
        <w:t>.</w:t>
      </w:r>
    </w:p>
    <w:bookmarkEnd w:id="13"/>
    <w:p w14:paraId="6D19C919" w14:textId="77777777" w:rsidR="00E95D35" w:rsidRPr="00421FA5" w:rsidRDefault="00E95D35" w:rsidP="00E95D35"/>
    <w:p w14:paraId="1144A678" w14:textId="77777777" w:rsidR="00BA6FE8" w:rsidRPr="004951C7" w:rsidRDefault="00BA6FE8" w:rsidP="00BA6FE8">
      <w:pPr>
        <w:spacing w:line="276" w:lineRule="auto"/>
        <w:rPr>
          <w:b/>
          <w:sz w:val="24"/>
        </w:rPr>
      </w:pPr>
      <w:bookmarkStart w:id="14" w:name="_Hlk521056847"/>
      <w:r w:rsidRPr="004951C7">
        <w:rPr>
          <w:b/>
          <w:sz w:val="24"/>
        </w:rPr>
        <w:t>Administrations- og lovgrundlag</w:t>
      </w:r>
    </w:p>
    <w:p w14:paraId="11B2F548" w14:textId="77777777" w:rsidR="00E553A5" w:rsidRDefault="00045B80" w:rsidP="00BA6FE8">
      <w:pPr>
        <w:spacing w:line="276" w:lineRule="auto"/>
      </w:pPr>
      <w:r>
        <w:t xml:space="preserve">Region Hovedstaden anvender følgende lovgivning i behandling af jordforureningssager: </w:t>
      </w:r>
    </w:p>
    <w:p w14:paraId="19787AAA" w14:textId="77777777" w:rsidR="0053397C" w:rsidRDefault="0053397C" w:rsidP="0053397C">
      <w:pPr>
        <w:numPr>
          <w:ilvl w:val="0"/>
          <w:numId w:val="39"/>
        </w:numPr>
        <w:spacing w:line="276" w:lineRule="auto"/>
      </w:pPr>
      <w:r>
        <w:t>Lovbekendtgørelse nr. 282 af 27. marts 2017 om forurenet jord (jordforureningsloven)</w:t>
      </w:r>
    </w:p>
    <w:p w14:paraId="3E068561" w14:textId="77777777" w:rsidR="0053397C" w:rsidRDefault="0053397C" w:rsidP="0053397C">
      <w:pPr>
        <w:numPr>
          <w:ilvl w:val="0"/>
          <w:numId w:val="39"/>
        </w:numPr>
        <w:spacing w:line="276" w:lineRule="auto"/>
      </w:pPr>
      <w:r>
        <w:t>Bekendtgørelse nr. 554 af 19. maj 2010 om definition af lettere forurenet jord</w:t>
      </w:r>
    </w:p>
    <w:p w14:paraId="1B37A7DE" w14:textId="77777777" w:rsidR="0053397C" w:rsidRDefault="0053397C" w:rsidP="0053397C">
      <w:pPr>
        <w:numPr>
          <w:ilvl w:val="0"/>
          <w:numId w:val="39"/>
        </w:numPr>
        <w:spacing w:line="276" w:lineRule="auto"/>
      </w:pPr>
      <w:r>
        <w:t xml:space="preserve">Bekendtgørelse nr. 1552 af 17. december 2013 om fastlæggelse af indsatsområder for den offentlige indsats over for forurenet jord </w:t>
      </w:r>
    </w:p>
    <w:p w14:paraId="412FAA05" w14:textId="19637D66" w:rsidR="0053397C" w:rsidRDefault="0053397C" w:rsidP="0053397C">
      <w:pPr>
        <w:numPr>
          <w:ilvl w:val="0"/>
          <w:numId w:val="39"/>
        </w:numPr>
        <w:spacing w:line="276" w:lineRule="auto"/>
      </w:pPr>
      <w:r>
        <w:t xml:space="preserve">Bekendtgørelse nr. </w:t>
      </w:r>
      <w:r w:rsidR="00A12629" w:rsidRPr="00A12629">
        <w:t>1626 af 1. november 2020</w:t>
      </w:r>
      <w:r w:rsidR="00A12629">
        <w:t xml:space="preserve"> </w:t>
      </w:r>
      <w:r>
        <w:t>om udpegning af drikkevandsressourcer</w:t>
      </w:r>
    </w:p>
    <w:p w14:paraId="5C9A4866" w14:textId="77777777" w:rsidR="0053397C" w:rsidRDefault="00CC3C61" w:rsidP="0053397C">
      <w:pPr>
        <w:numPr>
          <w:ilvl w:val="0"/>
          <w:numId w:val="39"/>
        </w:numPr>
        <w:spacing w:line="276" w:lineRule="auto"/>
      </w:pPr>
      <w:hyperlink r:id="rId10" w:history="1">
        <w:r w:rsidR="0053397C" w:rsidRPr="00FE21B2">
          <w:rPr>
            <w:rStyle w:val="Hyperlink"/>
            <w:rFonts w:ascii="Times New Roman" w:hAnsi="Times New Roman"/>
          </w:rPr>
          <w:t xml:space="preserve">Notat fra Miljøstyrelsen af 19. marts 2018 om </w:t>
        </w:r>
        <w:proofErr w:type="spellStart"/>
        <w:r w:rsidR="0053397C" w:rsidRPr="00FE21B2">
          <w:rPr>
            <w:rStyle w:val="Hyperlink"/>
            <w:rFonts w:ascii="Times New Roman" w:hAnsi="Times New Roman"/>
          </w:rPr>
          <w:t>indvindingsoplande</w:t>
        </w:r>
        <w:proofErr w:type="spellEnd"/>
        <w:r w:rsidR="0053397C" w:rsidRPr="00FE21B2">
          <w:rPr>
            <w:rStyle w:val="Hyperlink"/>
            <w:rFonts w:ascii="Times New Roman" w:hAnsi="Times New Roman"/>
          </w:rPr>
          <w:t xml:space="preserve"> iht. Jordforureningsloven</w:t>
        </w:r>
      </w:hyperlink>
      <w:r w:rsidR="0053397C">
        <w:t xml:space="preserve"> </w:t>
      </w:r>
    </w:p>
    <w:p w14:paraId="25D84EF1" w14:textId="77777777" w:rsidR="0053397C" w:rsidRDefault="0053397C" w:rsidP="0053397C">
      <w:pPr>
        <w:numPr>
          <w:ilvl w:val="0"/>
          <w:numId w:val="39"/>
        </w:numPr>
        <w:spacing w:line="276" w:lineRule="auto"/>
      </w:pPr>
      <w:r>
        <w:t xml:space="preserve">Bekendtgørelse nr. 1595 af 6. december 2018 om udpegning og administration af internationale naturbeskyttelsesområder samt beskyttelse af visse arter. </w:t>
      </w:r>
    </w:p>
    <w:p w14:paraId="76593DE0" w14:textId="77777777" w:rsidR="002C531C" w:rsidRDefault="002C531C" w:rsidP="000107CC">
      <w:pPr>
        <w:spacing w:line="276" w:lineRule="auto"/>
      </w:pPr>
    </w:p>
    <w:p w14:paraId="58A7C1C5" w14:textId="473E107B" w:rsidR="00BA6FE8" w:rsidRDefault="00CF2035" w:rsidP="000107CC">
      <w:pPr>
        <w:spacing w:line="276" w:lineRule="auto"/>
      </w:pPr>
      <w:r w:rsidRPr="004A1D0F">
        <w:fldChar w:fldCharType="begin">
          <w:ffData>
            <w:name w:val="Tekst10"/>
            <w:enabled/>
            <w:calcOnExit w:val="0"/>
            <w:textInput>
              <w:default w:val="Sogn"/>
            </w:textInput>
          </w:ffData>
        </w:fldChar>
      </w:r>
      <w:r w:rsidRPr="004A1D0F">
        <w:instrText xml:space="preserve"> FORMTEXT </w:instrText>
      </w:r>
      <w:r w:rsidRPr="004A1D0F">
        <w:fldChar w:fldCharType="separate"/>
      </w:r>
      <w:r w:rsidRPr="004A1D0F">
        <w:t>I</w:t>
      </w:r>
      <w:r w:rsidRPr="004A1D0F">
        <w:fldChar w:fldCharType="end"/>
      </w:r>
      <w:r w:rsidR="00BA6FE8">
        <w:t xml:space="preserve"> kan finde lovgrundlaget på www.retsinfo.dk.</w:t>
      </w:r>
      <w:r w:rsidR="00E553A5">
        <w:t xml:space="preserve"> Områder med særlige drikkevandsinteresser og </w:t>
      </w:r>
      <w:proofErr w:type="spellStart"/>
      <w:r w:rsidR="00E553A5">
        <w:t>i</w:t>
      </w:r>
      <w:r w:rsidR="00E553A5" w:rsidRPr="00E553A5">
        <w:t>ndvindingsoplande</w:t>
      </w:r>
      <w:proofErr w:type="spellEnd"/>
      <w:r w:rsidR="00E553A5" w:rsidRPr="00E553A5">
        <w:t xml:space="preserve"> kan ses på Danmarks Arealinformation og </w:t>
      </w:r>
      <w:proofErr w:type="spellStart"/>
      <w:r w:rsidR="00E553A5" w:rsidRPr="00E553A5">
        <w:t>MiljøGIS</w:t>
      </w:r>
      <w:proofErr w:type="spellEnd"/>
      <w:r w:rsidR="00E553A5">
        <w:t>.</w:t>
      </w:r>
    </w:p>
    <w:p w14:paraId="36C18519" w14:textId="77777777" w:rsidR="00BA6FE8" w:rsidRDefault="00BA6FE8" w:rsidP="00BA6FE8">
      <w:pPr>
        <w:spacing w:line="276" w:lineRule="auto"/>
      </w:pPr>
    </w:p>
    <w:p w14:paraId="391BE474" w14:textId="77777777" w:rsidR="00E95D35" w:rsidRPr="00421FA5" w:rsidRDefault="00BA6FE8" w:rsidP="00BA6FE8">
      <w:r>
        <w:t xml:space="preserve">Vi </w:t>
      </w:r>
      <w:r w:rsidR="00045B80">
        <w:t xml:space="preserve">anvender </w:t>
      </w:r>
      <w:r>
        <w:t>Miljøstyrelsens liste over kvalitetskriterier i relation til forurenet jord og kvalitetskriterier for drikkevand (j</w:t>
      </w:r>
      <w:r w:rsidR="00E553A5">
        <w:t>uni</w:t>
      </w:r>
      <w:r>
        <w:t xml:space="preserve"> 201</w:t>
      </w:r>
      <w:r w:rsidR="00F4301F">
        <w:t>8</w:t>
      </w:r>
      <w:r>
        <w:t>) og statens vandområdeplaner (www.mst.dk/natur-vand/vandmiljoe/) i vores sagsbehandling.</w:t>
      </w:r>
    </w:p>
    <w:bookmarkEnd w:id="14"/>
    <w:p w14:paraId="7E17FDD8" w14:textId="77777777" w:rsidR="00E95D35" w:rsidRPr="00421FA5" w:rsidRDefault="00E95D35" w:rsidP="00E95D35"/>
    <w:p w14:paraId="79724126" w14:textId="77777777" w:rsidR="00E95D35" w:rsidRPr="00421FA5" w:rsidRDefault="00E95D35" w:rsidP="00E95D35"/>
    <w:p w14:paraId="2F3A4E69" w14:textId="77777777" w:rsidR="00E95D35" w:rsidRPr="00421FA5" w:rsidRDefault="00E95D35" w:rsidP="00E95D35">
      <w:r w:rsidRPr="00421FA5">
        <w:t>Med venlig hilsen</w:t>
      </w:r>
    </w:p>
    <w:p w14:paraId="6ADED281" w14:textId="77777777" w:rsidR="0098104C" w:rsidRDefault="0098104C"/>
    <w:p w14:paraId="013EA032" w14:textId="742FB3CC" w:rsidR="0098104C" w:rsidRDefault="00CC3C61">
      <w:r>
        <w:rPr>
          <w:noProof/>
        </w:rPr>
        <w:drawing>
          <wp:inline distT="0" distB="0" distL="0" distR="0" wp14:anchorId="65119869" wp14:editId="2AFAC36E">
            <wp:extent cx="1661823" cy="461176"/>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82064" cy="466793"/>
                    </a:xfrm>
                    <a:prstGeom prst="rect">
                      <a:avLst/>
                    </a:prstGeom>
                  </pic:spPr>
                </pic:pic>
              </a:graphicData>
            </a:graphic>
          </wp:inline>
        </w:drawing>
      </w:r>
    </w:p>
    <w:p w14:paraId="5A943F0E" w14:textId="75AF0C96" w:rsidR="004C2488" w:rsidRPr="00DC1DE3" w:rsidRDefault="002770B9" w:rsidP="004C2488">
      <w:r w:rsidRPr="00DC1DE3">
        <w:t>Lisbeth Hansen</w:t>
      </w:r>
    </w:p>
    <w:p w14:paraId="0443F254" w14:textId="1EBC751B" w:rsidR="004C2488" w:rsidRDefault="00DC1DE3" w:rsidP="004C2488">
      <w:r w:rsidRPr="00DC1DE3">
        <w:t>K</w:t>
      </w:r>
      <w:r w:rsidR="002770B9" w:rsidRPr="00DC1DE3">
        <w:t>onsulent</w:t>
      </w:r>
    </w:p>
    <w:p w14:paraId="3DB43138" w14:textId="77777777" w:rsidR="0098104C" w:rsidRDefault="0098104C">
      <w:bookmarkStart w:id="15" w:name="_GoBack"/>
      <w:bookmarkEnd w:id="15"/>
    </w:p>
    <w:p w14:paraId="44D10DBB" w14:textId="77777777" w:rsidR="00FF6FDB" w:rsidRDefault="00FF6FDB" w:rsidP="00530182">
      <w:pPr>
        <w:spacing w:line="360" w:lineRule="auto"/>
        <w:rPr>
          <w:b/>
          <w:sz w:val="20"/>
        </w:rPr>
      </w:pPr>
    </w:p>
    <w:p w14:paraId="2308975A" w14:textId="77777777" w:rsidR="00FF6FDB" w:rsidRDefault="00FF6FDB" w:rsidP="00530182">
      <w:pPr>
        <w:spacing w:line="360" w:lineRule="auto"/>
        <w:rPr>
          <w:b/>
          <w:sz w:val="20"/>
        </w:rPr>
      </w:pPr>
    </w:p>
    <w:p w14:paraId="1D2FE083" w14:textId="445089B3" w:rsidR="006F129B" w:rsidRDefault="006F129B" w:rsidP="006F129B">
      <w:pPr>
        <w:spacing w:line="360" w:lineRule="auto"/>
        <w:rPr>
          <w:noProof/>
        </w:rPr>
      </w:pPr>
      <w:r>
        <w:rPr>
          <w:b/>
          <w:sz w:val="20"/>
        </w:rPr>
        <w:t xml:space="preserve">Areal kortlagt som forurenet på Vidensniveau 2 </w:t>
      </w:r>
      <w:r w:rsidR="00CC1007">
        <w:rPr>
          <w:b/>
          <w:sz w:val="20"/>
        </w:rPr>
        <w:t>den 29. april 1991</w:t>
      </w:r>
      <w:r>
        <w:rPr>
          <w:b/>
          <w:sz w:val="20"/>
        </w:rPr>
        <w:t>:</w:t>
      </w:r>
      <w:r w:rsidRPr="006F129B">
        <w:rPr>
          <w:noProof/>
        </w:rPr>
        <w:t xml:space="preserve"> </w:t>
      </w:r>
    </w:p>
    <w:p w14:paraId="50C4CB3E" w14:textId="39587E97" w:rsidR="006F129B" w:rsidRDefault="006F129B" w:rsidP="006F129B">
      <w:r>
        <w:rPr>
          <w:b/>
          <w:bCs/>
          <w:noProof/>
          <w:sz w:val="24"/>
          <w:szCs w:val="28"/>
        </w:rPr>
        <w:drawing>
          <wp:inline distT="0" distB="0" distL="0" distR="0" wp14:anchorId="12FD3D8D" wp14:editId="0EFA6886">
            <wp:extent cx="4859655" cy="2452370"/>
            <wp:effectExtent l="0" t="0" r="0" b="5080"/>
            <wp:docPr id="9" name="Billede 9" descr="Et billede, der indeholder enhed, møl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rindeligt kortlagt areal figu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9655" cy="2452370"/>
                    </a:xfrm>
                    <a:prstGeom prst="rect">
                      <a:avLst/>
                    </a:prstGeom>
                  </pic:spPr>
                </pic:pic>
              </a:graphicData>
            </a:graphic>
          </wp:inline>
        </w:drawing>
      </w:r>
    </w:p>
    <w:p w14:paraId="28B5F892" w14:textId="393F596C" w:rsidR="006F129B" w:rsidRDefault="006F129B" w:rsidP="006F129B">
      <w:r>
        <w:rPr>
          <w:noProof/>
        </w:rPr>
        <mc:AlternateContent>
          <mc:Choice Requires="wps">
            <w:drawing>
              <wp:inline distT="0" distB="0" distL="0" distR="0" wp14:anchorId="011EF7E1" wp14:editId="1C181894">
                <wp:extent cx="471170" cy="112395"/>
                <wp:effectExtent l="0" t="1270" r="0" b="635"/>
                <wp:docPr id="16"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112395"/>
                        </a:xfrm>
                        <a:prstGeom prst="rect">
                          <a:avLst/>
                        </a:prstGeom>
                        <a:solidFill>
                          <a:srgbClr val="FF0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52FBF3" w14:textId="77777777" w:rsidR="006F129B" w:rsidRDefault="006F129B" w:rsidP="006F129B"/>
                        </w:txbxContent>
                      </wps:txbx>
                      <wps:bodyPr rot="0" vert="horz" wrap="square" lIns="91440" tIns="45720" rIns="91440" bIns="45720" anchor="ctr" anchorCtr="0" upright="1">
                        <a:noAutofit/>
                      </wps:bodyPr>
                    </wps:wsp>
                  </a:graphicData>
                </a:graphic>
              </wp:inline>
            </w:drawing>
          </mc:Choice>
          <mc:Fallback>
            <w:pict>
              <v:rect w14:anchorId="011EF7E1" id="_x0000_s1029" style="width:37.1pt;height: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" fillcolor="red" stroked="f" strokeweight="1pt">
                <v:textbox>
                  <w:txbxContent>
                    <w:p w14:paraId="1E52FBF3" w14:textId="77777777" w:rsidR="006F129B" w:rsidRDefault="006F129B" w:rsidP="006F129B"/>
                  </w:txbxContent>
                </v:textbox>
                <w10:anchorlock/>
              </v:rect>
            </w:pict>
          </mc:Fallback>
        </mc:AlternateContent>
      </w:r>
      <w:r>
        <w:t xml:space="preserve"> Kortlagt som forurenet på vidensniveau 2 (V2) den </w:t>
      </w:r>
      <w:r w:rsidR="00CC1007">
        <w:t>29. april 1999</w:t>
      </w:r>
      <w:r>
        <w:t>.</w:t>
      </w:r>
    </w:p>
    <w:p w14:paraId="26223ECF" w14:textId="264E7EF1" w:rsidR="006F129B" w:rsidRDefault="006F129B" w:rsidP="00530182">
      <w:pPr>
        <w:spacing w:line="360" w:lineRule="auto"/>
        <w:rPr>
          <w:b/>
          <w:sz w:val="20"/>
        </w:rPr>
      </w:pPr>
    </w:p>
    <w:p w14:paraId="5ADED269" w14:textId="77777777" w:rsidR="00556109" w:rsidRDefault="00556109" w:rsidP="00530182">
      <w:pPr>
        <w:spacing w:line="360" w:lineRule="auto"/>
        <w:rPr>
          <w:b/>
          <w:sz w:val="20"/>
        </w:rPr>
      </w:pPr>
    </w:p>
    <w:p w14:paraId="63F91E56" w14:textId="77777777" w:rsidR="00CC1007" w:rsidRDefault="00CC1007">
      <w:pPr>
        <w:spacing w:line="240" w:lineRule="auto"/>
        <w:rPr>
          <w:b/>
          <w:sz w:val="20"/>
        </w:rPr>
      </w:pPr>
      <w:bookmarkStart w:id="16" w:name="_Hlk48845898"/>
      <w:r>
        <w:rPr>
          <w:b/>
          <w:sz w:val="20"/>
        </w:rPr>
        <w:br w:type="page"/>
      </w:r>
    </w:p>
    <w:p w14:paraId="313AF39E" w14:textId="4E5668A3" w:rsidR="00530182" w:rsidRDefault="00FF6FDB" w:rsidP="00530182">
      <w:pPr>
        <w:spacing w:line="360" w:lineRule="auto"/>
        <w:rPr>
          <w:b/>
          <w:sz w:val="20"/>
        </w:rPr>
      </w:pPr>
      <w:r>
        <w:rPr>
          <w:b/>
          <w:sz w:val="20"/>
        </w:rPr>
        <w:lastRenderedPageBreak/>
        <w:t>O</w:t>
      </w:r>
      <w:r w:rsidR="00530182">
        <w:rPr>
          <w:b/>
          <w:sz w:val="20"/>
        </w:rPr>
        <w:t>rdforklaring:</w:t>
      </w:r>
      <w:r w:rsidR="00530182">
        <w:rPr>
          <w:b/>
          <w:sz w:val="20"/>
        </w:rPr>
        <w:br/>
      </w:r>
      <w:bookmarkStart w:id="17" w:name="_Hlk5969441"/>
      <w:r w:rsidR="00530182">
        <w:rPr>
          <w:b/>
          <w:sz w:val="20"/>
        </w:rPr>
        <w:t>______________________</w:t>
      </w:r>
    </w:p>
    <w:bookmarkEnd w:id="17"/>
    <w:p w14:paraId="06EBE10C" w14:textId="5768D94B" w:rsidR="003309B5" w:rsidRDefault="003309B5" w:rsidP="003509BE">
      <w:pPr>
        <w:spacing w:line="360" w:lineRule="auto"/>
        <w:rPr>
          <w:sz w:val="16"/>
        </w:rPr>
      </w:pPr>
    </w:p>
    <w:p w14:paraId="22252EE7" w14:textId="77777777" w:rsidR="003309B5" w:rsidRPr="000D46FF" w:rsidRDefault="003309B5" w:rsidP="003309B5">
      <w:pPr>
        <w:spacing w:line="360" w:lineRule="auto"/>
        <w:rPr>
          <w:b/>
          <w:bCs/>
          <w:sz w:val="16"/>
        </w:rPr>
      </w:pPr>
      <w:r w:rsidRPr="000D46FF">
        <w:rPr>
          <w:b/>
          <w:bCs/>
          <w:sz w:val="16"/>
        </w:rPr>
        <w:t>Bolig</w:t>
      </w:r>
      <w:r>
        <w:rPr>
          <w:b/>
          <w:bCs/>
          <w:sz w:val="16"/>
        </w:rPr>
        <w:t xml:space="preserve"> – </w:t>
      </w:r>
      <w:r w:rsidRPr="000D46FF">
        <w:rPr>
          <w:sz w:val="16"/>
        </w:rPr>
        <w:t>De</w:t>
      </w:r>
      <w:r>
        <w:rPr>
          <w:sz w:val="16"/>
        </w:rPr>
        <w:t>n del af</w:t>
      </w:r>
      <w:r w:rsidRPr="000D46FF">
        <w:rPr>
          <w:sz w:val="16"/>
        </w:rPr>
        <w:t xml:space="preserve"> grunden, som aktuelt anvendes til bolig</w:t>
      </w:r>
      <w:r>
        <w:rPr>
          <w:sz w:val="16"/>
        </w:rPr>
        <w:t>formål</w:t>
      </w:r>
    </w:p>
    <w:p w14:paraId="07850779" w14:textId="77777777" w:rsidR="003309B5" w:rsidRPr="00A30A7B" w:rsidRDefault="003309B5" w:rsidP="003309B5">
      <w:pPr>
        <w:spacing w:line="360" w:lineRule="auto"/>
        <w:rPr>
          <w:sz w:val="16"/>
        </w:rPr>
      </w:pPr>
      <w:r w:rsidRPr="00A30A7B">
        <w:rPr>
          <w:b/>
          <w:sz w:val="16"/>
        </w:rPr>
        <w:t>Filtersat boring</w:t>
      </w:r>
      <w:r w:rsidRPr="00A30A7B">
        <w:rPr>
          <w:sz w:val="16"/>
        </w:rPr>
        <w:t xml:space="preserve"> – En boring, der er udført, så det er muligt at udtage prøver af grundvandet eller </w:t>
      </w:r>
      <w:r>
        <w:rPr>
          <w:sz w:val="16"/>
        </w:rPr>
        <w:t>poreluften</w:t>
      </w:r>
    </w:p>
    <w:p w14:paraId="157C5F3D" w14:textId="7BFFA0C4" w:rsidR="003309B5" w:rsidRPr="00A30A7B" w:rsidRDefault="003309B5" w:rsidP="003309B5">
      <w:pPr>
        <w:spacing w:line="360" w:lineRule="auto"/>
        <w:rPr>
          <w:sz w:val="16"/>
          <w:szCs w:val="16"/>
        </w:rPr>
      </w:pPr>
      <w:r w:rsidRPr="00A30A7B">
        <w:rPr>
          <w:b/>
          <w:sz w:val="16"/>
        </w:rPr>
        <w:t>Grænseværdier</w:t>
      </w:r>
      <w:r w:rsidRPr="00A30A7B">
        <w:rPr>
          <w:sz w:val="16"/>
        </w:rPr>
        <w:t xml:space="preserve"> – Jordkvalitetskriterier, afskæringskriterier, grundvandskvalitetskriterier og afdampningskriterier jf. </w:t>
      </w:r>
      <w:r w:rsidRPr="00A30A7B">
        <w:rPr>
          <w:sz w:val="16"/>
          <w:szCs w:val="16"/>
        </w:rPr>
        <w:t>Miljøstyrelsens liste over kvalitetskriterier i relation til forurenet jord og kvalitetskriterier for drikkevand, juni 2018</w:t>
      </w:r>
      <w:r w:rsidR="00D950D1">
        <w:rPr>
          <w:sz w:val="16"/>
          <w:szCs w:val="16"/>
        </w:rPr>
        <w:t xml:space="preserve">. </w:t>
      </w:r>
      <w:r w:rsidR="00D950D1" w:rsidRPr="000576ED">
        <w:rPr>
          <w:b/>
          <w:bCs/>
          <w:sz w:val="16"/>
          <w:szCs w:val="16"/>
        </w:rPr>
        <w:t xml:space="preserve">Grænseværdi for </w:t>
      </w:r>
      <w:proofErr w:type="spellStart"/>
      <w:r w:rsidR="00D950D1" w:rsidRPr="000576ED">
        <w:rPr>
          <w:b/>
          <w:bCs/>
          <w:sz w:val="16"/>
          <w:szCs w:val="16"/>
        </w:rPr>
        <w:t>indeluft</w:t>
      </w:r>
      <w:proofErr w:type="spellEnd"/>
      <w:r w:rsidR="000576ED" w:rsidRPr="000576ED">
        <w:rPr>
          <w:b/>
          <w:bCs/>
          <w:sz w:val="16"/>
          <w:szCs w:val="16"/>
        </w:rPr>
        <w:t xml:space="preserve"> </w:t>
      </w:r>
      <w:r w:rsidR="000576ED">
        <w:rPr>
          <w:sz w:val="16"/>
          <w:szCs w:val="16"/>
        </w:rPr>
        <w:t>-</w:t>
      </w:r>
      <w:r w:rsidR="00D950D1">
        <w:rPr>
          <w:sz w:val="16"/>
          <w:szCs w:val="16"/>
        </w:rPr>
        <w:t xml:space="preserve"> (afdampningskriteriet) udtrykker det bidrag som afdampningen af forurening fra jorden maksimalt må påvirke </w:t>
      </w:r>
      <w:proofErr w:type="spellStart"/>
      <w:r w:rsidR="00D950D1">
        <w:rPr>
          <w:sz w:val="16"/>
          <w:szCs w:val="16"/>
        </w:rPr>
        <w:t>indeluften</w:t>
      </w:r>
      <w:proofErr w:type="spellEnd"/>
      <w:r w:rsidR="000576ED">
        <w:rPr>
          <w:sz w:val="16"/>
          <w:szCs w:val="16"/>
        </w:rPr>
        <w:t xml:space="preserve"> i boligen</w:t>
      </w:r>
      <w:r w:rsidR="00D950D1">
        <w:rPr>
          <w:sz w:val="16"/>
          <w:szCs w:val="16"/>
        </w:rPr>
        <w:t xml:space="preserve">, dvs. der kan være et højere indhold under </w:t>
      </w:r>
      <w:proofErr w:type="gramStart"/>
      <w:r w:rsidR="00D950D1">
        <w:rPr>
          <w:sz w:val="16"/>
          <w:szCs w:val="16"/>
        </w:rPr>
        <w:t>eksempelvis</w:t>
      </w:r>
      <w:proofErr w:type="gramEnd"/>
      <w:r w:rsidR="00D950D1">
        <w:rPr>
          <w:sz w:val="16"/>
          <w:szCs w:val="16"/>
        </w:rPr>
        <w:t xml:space="preserve"> boligens gulv, så længe afdampningen til boligen er lavere end afdampningskriteriet</w:t>
      </w:r>
    </w:p>
    <w:p w14:paraId="5F5E5610" w14:textId="77777777" w:rsidR="003309B5" w:rsidRPr="00A30A7B" w:rsidRDefault="003309B5" w:rsidP="003309B5">
      <w:pPr>
        <w:spacing w:line="360" w:lineRule="auto"/>
        <w:rPr>
          <w:sz w:val="16"/>
        </w:rPr>
      </w:pPr>
      <w:proofErr w:type="spellStart"/>
      <w:r w:rsidRPr="00AB65E6">
        <w:rPr>
          <w:b/>
          <w:sz w:val="16"/>
        </w:rPr>
        <w:t>Indeluft</w:t>
      </w:r>
      <w:proofErr w:type="spellEnd"/>
      <w:r w:rsidRPr="00AB65E6">
        <w:rPr>
          <w:sz w:val="16"/>
        </w:rPr>
        <w:t xml:space="preserve"> – I denne sammenhæng bruges ordet om luftens indhold af forurenende stoffer i boligen</w:t>
      </w:r>
    </w:p>
    <w:p w14:paraId="411898C7" w14:textId="77777777" w:rsidR="00AB65E6" w:rsidRDefault="003309B5" w:rsidP="00AB65E6">
      <w:pPr>
        <w:spacing w:line="360" w:lineRule="auto"/>
        <w:rPr>
          <w:sz w:val="16"/>
        </w:rPr>
      </w:pPr>
      <w:r w:rsidRPr="00A30A7B">
        <w:rPr>
          <w:b/>
          <w:sz w:val="16"/>
        </w:rPr>
        <w:t>Indvindingsopland til almen vandforsyning</w:t>
      </w:r>
      <w:r w:rsidRPr="00A30A7B">
        <w:rPr>
          <w:sz w:val="16"/>
        </w:rPr>
        <w:t xml:space="preserve"> – </w:t>
      </w:r>
      <w:r w:rsidR="00D717E5">
        <w:rPr>
          <w:sz w:val="16"/>
        </w:rPr>
        <w:t xml:space="preserve">Et </w:t>
      </w:r>
      <w:r w:rsidRPr="00A30A7B">
        <w:rPr>
          <w:sz w:val="16"/>
        </w:rPr>
        <w:t>geografisk område, hvorfra vandværkerne aktuelt indvinder drikkevand</w:t>
      </w:r>
    </w:p>
    <w:p w14:paraId="67A9D286" w14:textId="77777777" w:rsidR="00AB65E6" w:rsidRDefault="00AB65E6" w:rsidP="00AB65E6">
      <w:pPr>
        <w:spacing w:line="360" w:lineRule="auto"/>
        <w:rPr>
          <w:sz w:val="16"/>
        </w:rPr>
      </w:pPr>
      <w:r w:rsidRPr="003D36FF">
        <w:rPr>
          <w:b/>
          <w:bCs/>
          <w:sz w:val="16"/>
        </w:rPr>
        <w:t>Målsat overfladevand</w:t>
      </w:r>
      <w:r>
        <w:rPr>
          <w:b/>
          <w:bCs/>
          <w:sz w:val="16"/>
        </w:rPr>
        <w:t xml:space="preserve"> </w:t>
      </w:r>
      <w:r w:rsidRPr="003D36FF">
        <w:rPr>
          <w:sz w:val="16"/>
        </w:rPr>
        <w:t>- Er vandmiljø (vandløb, søer eller havområder), der kræver særlig beskyttelse og er omfattet af statens vandområdeplaner</w:t>
      </w:r>
    </w:p>
    <w:p w14:paraId="78FE3C69" w14:textId="77777777" w:rsidR="00AB65E6" w:rsidRDefault="00AB65E6" w:rsidP="00AB65E6">
      <w:pPr>
        <w:spacing w:line="360" w:lineRule="auto"/>
        <w:rPr>
          <w:sz w:val="16"/>
        </w:rPr>
      </w:pPr>
      <w:r>
        <w:rPr>
          <w:b/>
          <w:bCs/>
          <w:sz w:val="16"/>
        </w:rPr>
        <w:t xml:space="preserve">Naturområder </w:t>
      </w:r>
      <w:r w:rsidRPr="003D36FF">
        <w:rPr>
          <w:sz w:val="16"/>
        </w:rPr>
        <w:t xml:space="preserve">– I denne sammenhæng bruges ordet om områder, </w:t>
      </w:r>
      <w:r w:rsidR="007F3FD2">
        <w:rPr>
          <w:sz w:val="16"/>
        </w:rPr>
        <w:t>der</w:t>
      </w:r>
      <w:r w:rsidRPr="003D36FF">
        <w:rPr>
          <w:sz w:val="16"/>
        </w:rPr>
        <w:t xml:space="preserve"> er omfattet af international naturbeskyttelse og</w:t>
      </w:r>
      <w:r w:rsidR="007F3FD2">
        <w:rPr>
          <w:sz w:val="16"/>
        </w:rPr>
        <w:t xml:space="preserve"> er</w:t>
      </w:r>
      <w:r w:rsidRPr="003D36FF">
        <w:rPr>
          <w:sz w:val="16"/>
        </w:rPr>
        <w:t xml:space="preserve"> udpeget for at beskytte natur og målsat overfladevand</w:t>
      </w:r>
    </w:p>
    <w:p w14:paraId="4C609143" w14:textId="77777777" w:rsidR="00AB65E6" w:rsidRDefault="00AB65E6" w:rsidP="00AB65E6">
      <w:pPr>
        <w:spacing w:line="360" w:lineRule="auto"/>
        <w:rPr>
          <w:sz w:val="16"/>
        </w:rPr>
      </w:pPr>
      <w:r>
        <w:rPr>
          <w:b/>
          <w:bCs/>
          <w:sz w:val="16"/>
        </w:rPr>
        <w:t xml:space="preserve">Offentlig indsats – </w:t>
      </w:r>
      <w:r w:rsidRPr="003D36FF">
        <w:rPr>
          <w:sz w:val="16"/>
        </w:rPr>
        <w:t>Jf</w:t>
      </w:r>
      <w:r>
        <w:rPr>
          <w:sz w:val="16"/>
        </w:rPr>
        <w:t>.</w:t>
      </w:r>
      <w:r w:rsidRPr="003D36FF">
        <w:rPr>
          <w:sz w:val="16"/>
        </w:rPr>
        <w:t xml:space="preserve"> jordforureningslovens § 6 skal regionen kun undersøge forureningen yderligere og eventuelt rense forureningen op, hvis den udgør en risiko for menneskers sundhed (når forureningen findes på et areal med bolig, børneinstitution eller offentlig legeplads), værdifuldt grundvand, overfladevand og</w:t>
      </w:r>
      <w:r>
        <w:rPr>
          <w:sz w:val="16"/>
        </w:rPr>
        <w:t>/eller</w:t>
      </w:r>
      <w:r w:rsidRPr="003D36FF">
        <w:rPr>
          <w:sz w:val="16"/>
        </w:rPr>
        <w:t xml:space="preserve"> naturområder</w:t>
      </w:r>
    </w:p>
    <w:p w14:paraId="4C71487C" w14:textId="3B8FF6FF" w:rsidR="00D717E5" w:rsidRDefault="003309B5" w:rsidP="00A95F22">
      <w:pPr>
        <w:spacing w:line="360" w:lineRule="auto"/>
        <w:rPr>
          <w:sz w:val="16"/>
        </w:rPr>
      </w:pPr>
      <w:r w:rsidRPr="00A30A7B">
        <w:rPr>
          <w:b/>
          <w:sz w:val="16"/>
        </w:rPr>
        <w:t>Område med særlige drikkevandsinteresser</w:t>
      </w:r>
      <w:r w:rsidRPr="00A30A7B">
        <w:rPr>
          <w:sz w:val="16"/>
        </w:rPr>
        <w:t xml:space="preserve"> – Et geografisk område, hvor der gøres en særlig indsats for at beskytte drikkevandsressourcen</w:t>
      </w:r>
      <w:r w:rsidR="009B51D5">
        <w:rPr>
          <w:sz w:val="16"/>
        </w:rPr>
        <w:br/>
      </w:r>
      <w:r w:rsidRPr="00A30A7B">
        <w:rPr>
          <w:b/>
          <w:sz w:val="16"/>
        </w:rPr>
        <w:t>Poreluft</w:t>
      </w:r>
      <w:r w:rsidRPr="00A30A7B">
        <w:rPr>
          <w:sz w:val="16"/>
        </w:rPr>
        <w:t xml:space="preserve"> – Luften i hulrummene mellem jordpartiklerne</w:t>
      </w:r>
      <w:r w:rsidR="00A40FBF">
        <w:rPr>
          <w:sz w:val="16"/>
        </w:rPr>
        <w:br/>
      </w:r>
      <w:r w:rsidRPr="00A30A7B">
        <w:rPr>
          <w:b/>
          <w:bCs/>
          <w:sz w:val="16"/>
        </w:rPr>
        <w:t>Primære grundvandsmagasin</w:t>
      </w:r>
      <w:r w:rsidRPr="00A30A7B">
        <w:rPr>
          <w:sz w:val="16"/>
        </w:rPr>
        <w:t xml:space="preserve"> - Det mest betydende grundvandsmagasin, hvorfra der foregår vandindvinding</w:t>
      </w:r>
    </w:p>
    <w:p w14:paraId="7CFC2BAC" w14:textId="6C64F513" w:rsidR="00D717E5" w:rsidRDefault="00D717E5" w:rsidP="00D717E5">
      <w:pPr>
        <w:rPr>
          <w:b/>
          <w:bCs/>
          <w:sz w:val="16"/>
        </w:rPr>
      </w:pPr>
      <w:r w:rsidRPr="00A95F22">
        <w:rPr>
          <w:b/>
          <w:bCs/>
          <w:sz w:val="16"/>
        </w:rPr>
        <w:t>Sekundært grundvand</w:t>
      </w:r>
      <w:r w:rsidRPr="00A95F22">
        <w:rPr>
          <w:sz w:val="16"/>
        </w:rPr>
        <w:t xml:space="preserve"> – </w:t>
      </w:r>
      <w:r>
        <w:rPr>
          <w:sz w:val="16"/>
        </w:rPr>
        <w:t>Er g</w:t>
      </w:r>
      <w:r w:rsidRPr="00A95F22">
        <w:rPr>
          <w:sz w:val="16"/>
        </w:rPr>
        <w:t>rundvand</w:t>
      </w:r>
      <w:r>
        <w:rPr>
          <w:sz w:val="16"/>
        </w:rPr>
        <w:t>,</w:t>
      </w:r>
      <w:r w:rsidRPr="00A95F22">
        <w:rPr>
          <w:sz w:val="16"/>
        </w:rPr>
        <w:t xml:space="preserve"> der typisk ligger forholdsvis nær terræn og oftest har en begrænset udbredelse</w:t>
      </w:r>
      <w:r>
        <w:rPr>
          <w:sz w:val="16"/>
        </w:rPr>
        <w:br/>
      </w:r>
      <w:r w:rsidR="00385228" w:rsidRPr="00A95F22">
        <w:rPr>
          <w:b/>
          <w:bCs/>
          <w:sz w:val="16"/>
        </w:rPr>
        <w:t>Værdifuld</w:t>
      </w:r>
      <w:r w:rsidR="00A90A5F">
        <w:rPr>
          <w:b/>
          <w:bCs/>
          <w:sz w:val="16"/>
        </w:rPr>
        <w:t>t</w:t>
      </w:r>
      <w:r w:rsidR="00385228" w:rsidRPr="00A95F22">
        <w:rPr>
          <w:b/>
          <w:bCs/>
          <w:sz w:val="16"/>
        </w:rPr>
        <w:t xml:space="preserve"> grundvand - </w:t>
      </w:r>
      <w:r w:rsidR="00385228" w:rsidRPr="00A95F22">
        <w:rPr>
          <w:sz w:val="16"/>
        </w:rPr>
        <w:t>Er grundvand, der bruges til drikkevand, og som ligger i et område med særlige drikkevandsinteresser og/eller i indvindingsopland til almen vandforsyning</w:t>
      </w:r>
      <w:r>
        <w:rPr>
          <w:sz w:val="16"/>
        </w:rPr>
        <w:br/>
      </w:r>
      <w:r w:rsidRPr="009E32BD">
        <w:rPr>
          <w:b/>
          <w:sz w:val="16"/>
        </w:rPr>
        <w:t>µ</w:t>
      </w:r>
      <w:r>
        <w:rPr>
          <w:sz w:val="16"/>
        </w:rPr>
        <w:t xml:space="preserve"> - </w:t>
      </w:r>
      <w:r w:rsidRPr="009E32BD">
        <w:rPr>
          <w:sz w:val="16"/>
        </w:rPr>
        <w:t>Mikro, en milliontedel</w:t>
      </w:r>
    </w:p>
    <w:bookmarkEnd w:id="16"/>
    <w:p w14:paraId="71245400" w14:textId="77777777" w:rsidR="00A625BA" w:rsidRPr="00AB65E6" w:rsidRDefault="00A625BA" w:rsidP="00AB65E6"/>
    <w:sectPr w:rsidR="00A625BA" w:rsidRPr="00AB65E6">
      <w:headerReference w:type="even" r:id="rId13"/>
      <w:headerReference w:type="default" r:id="rId14"/>
      <w:footerReference w:type="default" r:id="rId15"/>
      <w:headerReference w:type="first" r:id="rId16"/>
      <w:footerReference w:type="first" r:id="rId17"/>
      <w:footnotePr>
        <w:numRestart w:val="eachSect"/>
      </w:footnotePr>
      <w:endnotePr>
        <w:numFmt w:val="decimal"/>
      </w:endnotePr>
      <w:pgSz w:w="11906" w:h="16838" w:code="9"/>
      <w:pgMar w:top="2306" w:right="2835" w:bottom="1701" w:left="1418" w:header="680" w:footer="4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8CDCE" w14:textId="77777777" w:rsidR="00671EFF" w:rsidRDefault="00671EFF">
      <w:r>
        <w:separator/>
      </w:r>
    </w:p>
  </w:endnote>
  <w:endnote w:type="continuationSeparator" w:id="0">
    <w:p w14:paraId="61C14858" w14:textId="77777777" w:rsidR="00671EFF" w:rsidRDefault="00671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E5F10" w14:textId="77777777" w:rsidR="00671EFF" w:rsidRDefault="00671EFF">
    <w:pPr>
      <w:pStyle w:val="Sidefod"/>
      <w:tabs>
        <w:tab w:val="right" w:pos="7643"/>
        <w:tab w:val="left" w:pos="7797"/>
      </w:tabs>
    </w:pPr>
    <w:r>
      <w:tab/>
    </w:r>
    <w:r>
      <w:tab/>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15</w:t>
    </w:r>
    <w:r>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CE456" w14:textId="6C94E1C4" w:rsidR="00671EFF" w:rsidRDefault="00671EFF">
    <w:pPr>
      <w:pStyle w:val="Sidefod"/>
    </w:pPr>
    <w:r>
      <w:rPr>
        <w:noProof/>
      </w:rPr>
      <mc:AlternateContent>
        <mc:Choice Requires="wps">
          <w:drawing>
            <wp:anchor distT="0" distB="0" distL="114300" distR="114300" simplePos="0" relativeHeight="251657216" behindDoc="0" locked="0" layoutInCell="1" allowOverlap="1" wp14:anchorId="5ADEC9CD" wp14:editId="2227D14B">
              <wp:simplePos x="0" y="0"/>
              <wp:positionH relativeFrom="page">
                <wp:posOffset>252095</wp:posOffset>
              </wp:positionH>
              <wp:positionV relativeFrom="page">
                <wp:posOffset>9069070</wp:posOffset>
              </wp:positionV>
              <wp:extent cx="158750" cy="1343660"/>
              <wp:effectExtent l="4445" t="127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088F" w14:textId="77777777" w:rsidR="00671EFF" w:rsidRDefault="00671EFF">
                          <w:pPr>
                            <w:pStyle w:val="Template-Refn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EC9CD" id="_x0000_t202" coordsize="21600,21600" o:spt="202" path="m,l,21600r21600,l21600,xe">
              <v:stroke joinstyle="miter"/>
              <v:path gradientshapeok="t" o:connecttype="rect"/>
            </v:shapetype>
            <v:shape id="Text Box 15" o:spid="_x0000_s1030" type="#_x0000_t202" style="position:absolute;margin-left:19.85pt;margin-top:714.1pt;width:12.5pt;height:105.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" filled="f" stroked="f">
              <v:textbox style="layout-flow:vertical;mso-layout-flow-alt:bottom-to-top" inset="0,0,0,0">
                <w:txbxContent>
                  <w:p w14:paraId="1257088F" w14:textId="77777777" w:rsidR="00671EFF" w:rsidRDefault="00671EFF">
                    <w:pPr>
                      <w:pStyle w:val="Template-Refn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9F077" w14:textId="77777777" w:rsidR="00671EFF" w:rsidRDefault="00671EFF">
      <w:r>
        <w:separator/>
      </w:r>
    </w:p>
  </w:footnote>
  <w:footnote w:type="continuationSeparator" w:id="0">
    <w:p w14:paraId="6188173F" w14:textId="77777777" w:rsidR="00671EFF" w:rsidRDefault="00671E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6FA6E" w14:textId="4290178F" w:rsidR="00671EFF" w:rsidRDefault="00671EF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91386" w14:textId="2CE49980" w:rsidR="00671EFF" w:rsidRDefault="00671EF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5ADB0" w14:textId="7424CB17" w:rsidR="00671EFF" w:rsidRDefault="00671EFF">
    <w:pPr>
      <w:pStyle w:val="Sidehoved"/>
    </w:pPr>
    <w:r>
      <w:rPr>
        <w:noProof/>
      </w:rPr>
      <mc:AlternateContent>
        <mc:Choice Requires="wps">
          <w:drawing>
            <wp:anchor distT="0" distB="0" distL="114300" distR="114300" simplePos="0" relativeHeight="251656192" behindDoc="0" locked="0" layoutInCell="1" allowOverlap="1" wp14:anchorId="442124E7" wp14:editId="298491AF">
              <wp:simplePos x="0" y="0"/>
              <wp:positionH relativeFrom="page">
                <wp:posOffset>4941570</wp:posOffset>
              </wp:positionH>
              <wp:positionV relativeFrom="page">
                <wp:posOffset>584835</wp:posOffset>
              </wp:positionV>
              <wp:extent cx="2535555" cy="2734310"/>
              <wp:effectExtent l="0" t="381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273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1281"/>
                            <w:gridCol w:w="2688"/>
                          </w:tblGrid>
                          <w:tr w:rsidR="00671EFF" w14:paraId="40C9FF21" w14:textId="77777777">
                            <w:trPr>
                              <w:trHeight w:val="4116"/>
                            </w:trPr>
                            <w:tc>
                              <w:tcPr>
                                <w:tcW w:w="1281" w:type="dxa"/>
                                <w:tcMar>
                                  <w:right w:w="6" w:type="dxa"/>
                                </w:tcMar>
                              </w:tcPr>
                              <w:p w14:paraId="37126A64" w14:textId="77777777" w:rsidR="00671EFF" w:rsidRDefault="00671EFF">
                                <w:pPr>
                                  <w:pStyle w:val="Template-Omrde"/>
                                  <w:jc w:val="right"/>
                                </w:pPr>
                              </w:p>
                              <w:p w14:paraId="58884EA6" w14:textId="77777777" w:rsidR="00671EFF" w:rsidRDefault="00671EFF">
                                <w:pPr>
                                  <w:pStyle w:val="Template-Omrde"/>
                                  <w:jc w:val="right"/>
                                </w:pPr>
                              </w:p>
                              <w:p w14:paraId="003E2BB9" w14:textId="77777777" w:rsidR="00671EFF" w:rsidRDefault="00671EFF">
                                <w:pPr>
                                  <w:pStyle w:val="Template-Adresse"/>
                                  <w:jc w:val="right"/>
                                  <w:rPr>
                                    <w:b/>
                                  </w:rPr>
                                </w:pPr>
                              </w:p>
                              <w:p w14:paraId="6C1FFD85" w14:textId="77777777" w:rsidR="00671EFF" w:rsidRDefault="00671EFF">
                                <w:pPr>
                                  <w:pStyle w:val="Template-Adresse"/>
                                  <w:jc w:val="right"/>
                                  <w:rPr>
                                    <w:b/>
                                  </w:rPr>
                                </w:pPr>
                              </w:p>
                              <w:p w14:paraId="224DC2B1" w14:textId="77777777" w:rsidR="00671EFF" w:rsidRDefault="00671EFF">
                                <w:pPr>
                                  <w:pStyle w:val="Template-Adresse"/>
                                  <w:jc w:val="right"/>
                                  <w:rPr>
                                    <w:b/>
                                  </w:rPr>
                                </w:pPr>
                              </w:p>
                              <w:p w14:paraId="1C32CD68" w14:textId="77777777" w:rsidR="00671EFF" w:rsidRDefault="00671EFF">
                                <w:pPr>
                                  <w:pStyle w:val="Template-Adresse"/>
                                  <w:jc w:val="right"/>
                                  <w:rPr>
                                    <w:b/>
                                  </w:rPr>
                                </w:pPr>
                              </w:p>
                              <w:p w14:paraId="63FEBEBC" w14:textId="77777777" w:rsidR="00671EFF" w:rsidRDefault="00671EFF">
                                <w:pPr>
                                  <w:pStyle w:val="Template-Adresse"/>
                                  <w:jc w:val="right"/>
                                  <w:rPr>
                                    <w:rFonts w:ascii="Arial" w:hAnsi="Arial" w:cs="Arial"/>
                                    <w:b/>
                                  </w:rPr>
                                </w:pPr>
                              </w:p>
                              <w:p w14:paraId="3EE815BA" w14:textId="77777777" w:rsidR="00671EFF" w:rsidRDefault="00671EFF">
                                <w:pPr>
                                  <w:pStyle w:val="Template-Adresse"/>
                                  <w:jc w:val="right"/>
                                  <w:rPr>
                                    <w:rFonts w:ascii="Arial" w:hAnsi="Arial" w:cs="Arial"/>
                                    <w:b/>
                                  </w:rPr>
                                </w:pPr>
                              </w:p>
                              <w:p w14:paraId="68965BD5" w14:textId="77777777" w:rsidR="00671EFF" w:rsidRDefault="00671EFF">
                                <w:pPr>
                                  <w:pStyle w:val="Template-Adresse"/>
                                  <w:jc w:val="right"/>
                                  <w:rPr>
                                    <w:rFonts w:ascii="Arial" w:hAnsi="Arial" w:cs="Arial"/>
                                    <w:b/>
                                  </w:rPr>
                                </w:pPr>
                              </w:p>
                              <w:p w14:paraId="6B4DDD5B" w14:textId="77777777" w:rsidR="00671EFF" w:rsidRDefault="00671EFF">
                                <w:pPr>
                                  <w:pStyle w:val="Template-Adresse"/>
                                  <w:jc w:val="right"/>
                                  <w:rPr>
                                    <w:rFonts w:ascii="Arial" w:hAnsi="Arial" w:cs="Arial"/>
                                    <w:b/>
                                  </w:rPr>
                                </w:pPr>
                              </w:p>
                              <w:p w14:paraId="2531EA3D" w14:textId="77777777" w:rsidR="00671EFF" w:rsidRDefault="00671EFF">
                                <w:pPr>
                                  <w:pStyle w:val="Template-Adresse"/>
                                  <w:jc w:val="right"/>
                                </w:pPr>
                              </w:p>
                            </w:tc>
                            <w:tc>
                              <w:tcPr>
                                <w:tcW w:w="2688" w:type="dxa"/>
                                <w:tcMar>
                                  <w:left w:w="142" w:type="dxa"/>
                                </w:tcMar>
                              </w:tcPr>
                              <w:p w14:paraId="06F3FB82" w14:textId="77777777" w:rsidR="00671EFF" w:rsidRDefault="00671EFF" w:rsidP="00B3590B">
                                <w:pPr>
                                  <w:pStyle w:val="Template-Omrde"/>
                                  <w:rPr>
                                    <w:rFonts w:ascii="Arial" w:hAnsi="Arial" w:cs="Arial"/>
                                    <w:szCs w:val="20"/>
                                  </w:rPr>
                                </w:pPr>
                                <w:r>
                                  <w:rPr>
                                    <w:rFonts w:ascii="Arial" w:hAnsi="Arial" w:cs="Arial"/>
                                    <w:szCs w:val="20"/>
                                  </w:rPr>
                                  <w:t xml:space="preserve">Center for Regional </w:t>
                                </w:r>
                              </w:p>
                              <w:p w14:paraId="5904596E" w14:textId="77777777" w:rsidR="00671EFF" w:rsidRDefault="00671EFF" w:rsidP="00B3590B">
                                <w:pPr>
                                  <w:pStyle w:val="Template-Omrde"/>
                                  <w:spacing w:line="240" w:lineRule="auto"/>
                                  <w:rPr>
                                    <w:rFonts w:ascii="Arial" w:hAnsi="Arial" w:cs="Arial"/>
                                    <w:szCs w:val="20"/>
                                  </w:rPr>
                                </w:pPr>
                                <w:r>
                                  <w:rPr>
                                    <w:rFonts w:ascii="Arial" w:hAnsi="Arial" w:cs="Arial"/>
                                    <w:szCs w:val="20"/>
                                  </w:rPr>
                                  <w:t>Udvikling</w:t>
                                </w:r>
                              </w:p>
                              <w:p w14:paraId="16E7BB70" w14:textId="77777777" w:rsidR="00671EFF" w:rsidRPr="00B3590B" w:rsidRDefault="00671EFF" w:rsidP="00B3590B">
                                <w:pPr>
                                  <w:pStyle w:val="Template"/>
                                </w:pPr>
                              </w:p>
                              <w:p w14:paraId="530E6F6F" w14:textId="77777777" w:rsidR="00671EFF" w:rsidRDefault="00671EFF">
                                <w:pPr>
                                  <w:pStyle w:val="Template-Adresse"/>
                                  <w:rPr>
                                    <w:rFonts w:ascii="Arial" w:hAnsi="Arial" w:cs="Arial"/>
                                  </w:rPr>
                                </w:pPr>
                                <w:r>
                                  <w:rPr>
                                    <w:rFonts w:ascii="Arial" w:hAnsi="Arial" w:cs="Arial"/>
                                  </w:rPr>
                                  <w:t>Region Hovedstaden</w:t>
                                </w:r>
                              </w:p>
                              <w:p w14:paraId="6BD5D48E" w14:textId="77777777" w:rsidR="00671EFF" w:rsidRDefault="00671EFF">
                                <w:pPr>
                                  <w:pStyle w:val="Template-Adresse"/>
                                  <w:rPr>
                                    <w:rFonts w:ascii="Arial" w:hAnsi="Arial" w:cs="Arial"/>
                                  </w:rPr>
                                </w:pPr>
                                <w:r>
                                  <w:rPr>
                                    <w:rFonts w:ascii="Arial" w:hAnsi="Arial" w:cs="Arial"/>
                                  </w:rPr>
                                  <w:t>Kongens Vænge 2</w:t>
                                </w:r>
                              </w:p>
                              <w:p w14:paraId="0548469F" w14:textId="77777777" w:rsidR="00671EFF" w:rsidRDefault="00671EFF">
                                <w:pPr>
                                  <w:pStyle w:val="Template-Adresse"/>
                                </w:pPr>
                                <w:r>
                                  <w:rPr>
                                    <w:rFonts w:ascii="Arial" w:hAnsi="Arial" w:cs="Arial"/>
                                  </w:rPr>
                                  <w:t>3400 Hillerød</w:t>
                                </w:r>
                              </w:p>
                            </w:tc>
                          </w:tr>
                        </w:tbl>
                        <w:p w14:paraId="204D65C3" w14:textId="77777777" w:rsidR="00671EFF" w:rsidRDefault="00671EFF">
                          <w:pPr>
                            <w:pStyle w:val="Template-Adress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124E7" id="_x0000_t202" coordsize="21600,21600" o:spt="202" path="m,l,21600r21600,l21600,xe">
              <v:stroke joinstyle="miter"/>
              <v:path gradientshapeok="t" o:connecttype="rect"/>
            </v:shapetype>
            <v:shape id="Text Box 11" o:spid="_x0000_s1032" type="#_x0000_t202" style="position:absolute;margin-left:389.1pt;margin-top:46.05pt;width:199.65pt;height:2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" filled="f" stroked="f">
              <v:textbox inset="0,0,0,0">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1281"/>
                      <w:gridCol w:w="2688"/>
                    </w:tblGrid>
                    <w:tr w:rsidR="00671EFF" w14:paraId="40C9FF21" w14:textId="77777777">
                      <w:trPr>
                        <w:trHeight w:val="4116"/>
                      </w:trPr>
                      <w:tc>
                        <w:tcPr>
                          <w:tcW w:w="1281" w:type="dxa"/>
                          <w:tcMar>
                            <w:right w:w="6" w:type="dxa"/>
                          </w:tcMar>
                        </w:tcPr>
                        <w:p w14:paraId="37126A64" w14:textId="77777777" w:rsidR="00671EFF" w:rsidRDefault="00671EFF">
                          <w:pPr>
                            <w:pStyle w:val="Template-Omrde"/>
                            <w:jc w:val="right"/>
                          </w:pPr>
                        </w:p>
                        <w:p w14:paraId="58884EA6" w14:textId="77777777" w:rsidR="00671EFF" w:rsidRDefault="00671EFF">
                          <w:pPr>
                            <w:pStyle w:val="Template-Omrde"/>
                            <w:jc w:val="right"/>
                          </w:pPr>
                        </w:p>
                        <w:p w14:paraId="003E2BB9" w14:textId="77777777" w:rsidR="00671EFF" w:rsidRDefault="00671EFF">
                          <w:pPr>
                            <w:pStyle w:val="Template-Adresse"/>
                            <w:jc w:val="right"/>
                            <w:rPr>
                              <w:b/>
                            </w:rPr>
                          </w:pPr>
                        </w:p>
                        <w:p w14:paraId="6C1FFD85" w14:textId="77777777" w:rsidR="00671EFF" w:rsidRDefault="00671EFF">
                          <w:pPr>
                            <w:pStyle w:val="Template-Adresse"/>
                            <w:jc w:val="right"/>
                            <w:rPr>
                              <w:b/>
                            </w:rPr>
                          </w:pPr>
                        </w:p>
                        <w:p w14:paraId="224DC2B1" w14:textId="77777777" w:rsidR="00671EFF" w:rsidRDefault="00671EFF">
                          <w:pPr>
                            <w:pStyle w:val="Template-Adresse"/>
                            <w:jc w:val="right"/>
                            <w:rPr>
                              <w:b/>
                            </w:rPr>
                          </w:pPr>
                        </w:p>
                        <w:p w14:paraId="1C32CD68" w14:textId="77777777" w:rsidR="00671EFF" w:rsidRDefault="00671EFF">
                          <w:pPr>
                            <w:pStyle w:val="Template-Adresse"/>
                            <w:jc w:val="right"/>
                            <w:rPr>
                              <w:b/>
                            </w:rPr>
                          </w:pPr>
                        </w:p>
                        <w:p w14:paraId="63FEBEBC" w14:textId="77777777" w:rsidR="00671EFF" w:rsidRDefault="00671EFF">
                          <w:pPr>
                            <w:pStyle w:val="Template-Adresse"/>
                            <w:jc w:val="right"/>
                            <w:rPr>
                              <w:rFonts w:ascii="Arial" w:hAnsi="Arial" w:cs="Arial"/>
                              <w:b/>
                            </w:rPr>
                          </w:pPr>
                        </w:p>
                        <w:p w14:paraId="3EE815BA" w14:textId="77777777" w:rsidR="00671EFF" w:rsidRDefault="00671EFF">
                          <w:pPr>
                            <w:pStyle w:val="Template-Adresse"/>
                            <w:jc w:val="right"/>
                            <w:rPr>
                              <w:rFonts w:ascii="Arial" w:hAnsi="Arial" w:cs="Arial"/>
                              <w:b/>
                            </w:rPr>
                          </w:pPr>
                        </w:p>
                        <w:p w14:paraId="68965BD5" w14:textId="77777777" w:rsidR="00671EFF" w:rsidRDefault="00671EFF">
                          <w:pPr>
                            <w:pStyle w:val="Template-Adresse"/>
                            <w:jc w:val="right"/>
                            <w:rPr>
                              <w:rFonts w:ascii="Arial" w:hAnsi="Arial" w:cs="Arial"/>
                              <w:b/>
                            </w:rPr>
                          </w:pPr>
                        </w:p>
                        <w:p w14:paraId="6B4DDD5B" w14:textId="77777777" w:rsidR="00671EFF" w:rsidRDefault="00671EFF">
                          <w:pPr>
                            <w:pStyle w:val="Template-Adresse"/>
                            <w:jc w:val="right"/>
                            <w:rPr>
                              <w:rFonts w:ascii="Arial" w:hAnsi="Arial" w:cs="Arial"/>
                              <w:b/>
                            </w:rPr>
                          </w:pPr>
                        </w:p>
                        <w:p w14:paraId="2531EA3D" w14:textId="77777777" w:rsidR="00671EFF" w:rsidRDefault="00671EFF">
                          <w:pPr>
                            <w:pStyle w:val="Template-Adresse"/>
                            <w:jc w:val="right"/>
                          </w:pPr>
                        </w:p>
                      </w:tc>
                      <w:tc>
                        <w:tcPr>
                          <w:tcW w:w="2688" w:type="dxa"/>
                          <w:tcMar>
                            <w:left w:w="142" w:type="dxa"/>
                          </w:tcMar>
                        </w:tcPr>
                        <w:p w14:paraId="06F3FB82" w14:textId="77777777" w:rsidR="00671EFF" w:rsidRDefault="00671EFF" w:rsidP="00B3590B">
                          <w:pPr>
                            <w:pStyle w:val="Template-Omrde"/>
                            <w:rPr>
                              <w:rFonts w:ascii="Arial" w:hAnsi="Arial" w:cs="Arial"/>
                              <w:szCs w:val="20"/>
                            </w:rPr>
                          </w:pPr>
                          <w:r>
                            <w:rPr>
                              <w:rFonts w:ascii="Arial" w:hAnsi="Arial" w:cs="Arial"/>
                              <w:szCs w:val="20"/>
                            </w:rPr>
                            <w:t xml:space="preserve">Center for Regional </w:t>
                          </w:r>
                        </w:p>
                        <w:p w14:paraId="5904596E" w14:textId="77777777" w:rsidR="00671EFF" w:rsidRDefault="00671EFF" w:rsidP="00B3590B">
                          <w:pPr>
                            <w:pStyle w:val="Template-Omrde"/>
                            <w:spacing w:line="240" w:lineRule="auto"/>
                            <w:rPr>
                              <w:rFonts w:ascii="Arial" w:hAnsi="Arial" w:cs="Arial"/>
                              <w:szCs w:val="20"/>
                            </w:rPr>
                          </w:pPr>
                          <w:r>
                            <w:rPr>
                              <w:rFonts w:ascii="Arial" w:hAnsi="Arial" w:cs="Arial"/>
                              <w:szCs w:val="20"/>
                            </w:rPr>
                            <w:t>Udvikling</w:t>
                          </w:r>
                        </w:p>
                        <w:p w14:paraId="16E7BB70" w14:textId="77777777" w:rsidR="00671EFF" w:rsidRPr="00B3590B" w:rsidRDefault="00671EFF" w:rsidP="00B3590B">
                          <w:pPr>
                            <w:pStyle w:val="Template"/>
                          </w:pPr>
                        </w:p>
                        <w:p w14:paraId="530E6F6F" w14:textId="77777777" w:rsidR="00671EFF" w:rsidRDefault="00671EFF">
                          <w:pPr>
                            <w:pStyle w:val="Template-Adresse"/>
                            <w:rPr>
                              <w:rFonts w:ascii="Arial" w:hAnsi="Arial" w:cs="Arial"/>
                            </w:rPr>
                          </w:pPr>
                          <w:r>
                            <w:rPr>
                              <w:rFonts w:ascii="Arial" w:hAnsi="Arial" w:cs="Arial"/>
                            </w:rPr>
                            <w:t>Region Hovedstaden</w:t>
                          </w:r>
                        </w:p>
                        <w:p w14:paraId="6BD5D48E" w14:textId="77777777" w:rsidR="00671EFF" w:rsidRDefault="00671EFF">
                          <w:pPr>
                            <w:pStyle w:val="Template-Adresse"/>
                            <w:rPr>
                              <w:rFonts w:ascii="Arial" w:hAnsi="Arial" w:cs="Arial"/>
                            </w:rPr>
                          </w:pPr>
                          <w:r>
                            <w:rPr>
                              <w:rFonts w:ascii="Arial" w:hAnsi="Arial" w:cs="Arial"/>
                            </w:rPr>
                            <w:t>Kongens Vænge 2</w:t>
                          </w:r>
                        </w:p>
                        <w:p w14:paraId="0548469F" w14:textId="77777777" w:rsidR="00671EFF" w:rsidRDefault="00671EFF">
                          <w:pPr>
                            <w:pStyle w:val="Template-Adresse"/>
                          </w:pPr>
                          <w:r>
                            <w:rPr>
                              <w:rFonts w:ascii="Arial" w:hAnsi="Arial" w:cs="Arial"/>
                            </w:rPr>
                            <w:t>3400 Hillerød</w:t>
                          </w:r>
                        </w:p>
                      </w:tc>
                    </w:tr>
                  </w:tbl>
                  <w:p w14:paraId="204D65C3" w14:textId="77777777" w:rsidR="00671EFF" w:rsidRDefault="00671EFF">
                    <w:pPr>
                      <w:pStyle w:val="Template-Adresse"/>
                    </w:pPr>
                  </w:p>
                </w:txbxContent>
              </v:textbox>
              <w10:wrap anchorx="page" anchory="page"/>
            </v:shape>
          </w:pict>
        </mc:Fallback>
      </mc:AlternateContent>
    </w:r>
    <w:r>
      <w:rPr>
        <w:noProof/>
      </w:rPr>
      <w:drawing>
        <wp:anchor distT="0" distB="0" distL="114300" distR="114300" simplePos="0" relativeHeight="251655168" behindDoc="0" locked="0" layoutInCell="1" allowOverlap="1" wp14:anchorId="46919A71" wp14:editId="7CA02FA8">
          <wp:simplePos x="0" y="0"/>
          <wp:positionH relativeFrom="page">
            <wp:posOffset>900430</wp:posOffset>
          </wp:positionH>
          <wp:positionV relativeFrom="page">
            <wp:posOffset>431800</wp:posOffset>
          </wp:positionV>
          <wp:extent cx="1780540" cy="540385"/>
          <wp:effectExtent l="0" t="0" r="0" b="0"/>
          <wp:wrapNone/>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0540" cy="5403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57B059B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7145B6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706EB0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A261E0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9194712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775653"/>
    <w:multiLevelType w:val="hybridMultilevel"/>
    <w:tmpl w:val="B2AE754A"/>
    <w:lvl w:ilvl="0" w:tplc="7424E5E2">
      <w:numFmt w:val="bullet"/>
      <w:lvlText w:val="-"/>
      <w:lvlJc w:val="left"/>
      <w:pPr>
        <w:ind w:left="720" w:hanging="360"/>
      </w:pPr>
      <w:rPr>
        <w:rFonts w:ascii="Verdana" w:eastAsia="Calibri" w:hAnsi="Verdan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3992BDC"/>
    <w:multiLevelType w:val="hybridMultilevel"/>
    <w:tmpl w:val="828A52B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E5599E"/>
    <w:multiLevelType w:val="hybridMultilevel"/>
    <w:tmpl w:val="83584A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E0C14A0"/>
    <w:multiLevelType w:val="hybridMultilevel"/>
    <w:tmpl w:val="EEFE286E"/>
    <w:lvl w:ilvl="0" w:tplc="81D2DD6A">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2C37CB"/>
    <w:multiLevelType w:val="hybridMultilevel"/>
    <w:tmpl w:val="66E6EB56"/>
    <w:lvl w:ilvl="0" w:tplc="B43E45B4">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B57032E"/>
    <w:multiLevelType w:val="hybridMultilevel"/>
    <w:tmpl w:val="41361608"/>
    <w:lvl w:ilvl="0" w:tplc="81D2DD6A">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D410F6E"/>
    <w:multiLevelType w:val="hybridMultilevel"/>
    <w:tmpl w:val="5FE6754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9A0DC1"/>
    <w:multiLevelType w:val="hybridMultilevel"/>
    <w:tmpl w:val="D46859DE"/>
    <w:lvl w:ilvl="0" w:tplc="DED4E7E8">
      <w:start w:val="1"/>
      <w:numFmt w:val="bullet"/>
      <w:pStyle w:val="Normal-Punktliste"/>
      <w:lvlText w:val=""/>
      <w:lvlJc w:val="left"/>
      <w:pPr>
        <w:tabs>
          <w:tab w:val="num" w:pos="284"/>
        </w:tabs>
        <w:ind w:left="284" w:hanging="284"/>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350B85"/>
    <w:multiLevelType w:val="hybridMultilevel"/>
    <w:tmpl w:val="474ED4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7D124E7"/>
    <w:multiLevelType w:val="hybridMultilevel"/>
    <w:tmpl w:val="D26897D4"/>
    <w:lvl w:ilvl="0" w:tplc="40520320">
      <w:start w:val="1"/>
      <w:numFmt w:val="decimal"/>
      <w:pStyle w:val="Normal-Talliste"/>
      <w:lvlText w:val="%1."/>
      <w:lvlJc w:val="left"/>
      <w:pPr>
        <w:tabs>
          <w:tab w:val="num" w:pos="284"/>
        </w:tabs>
        <w:ind w:left="284" w:hanging="284"/>
      </w:pPr>
      <w:rPr>
        <w:rFonts w:ascii="Times New Roman" w:hAnsi="Times New Roman" w:hint="default"/>
        <w:b w:val="0"/>
        <w:i w:val="0"/>
        <w:sz w:val="22"/>
        <w:szCs w:val="22"/>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2AFB1ECA"/>
    <w:multiLevelType w:val="hybridMultilevel"/>
    <w:tmpl w:val="D2AA7A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4AE34AE"/>
    <w:multiLevelType w:val="hybridMultilevel"/>
    <w:tmpl w:val="824C178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694492"/>
    <w:multiLevelType w:val="hybridMultilevel"/>
    <w:tmpl w:val="95F4157E"/>
    <w:lvl w:ilvl="0" w:tplc="1D2EE370">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F6687B"/>
    <w:multiLevelType w:val="hybridMultilevel"/>
    <w:tmpl w:val="14CC3DD6"/>
    <w:lvl w:ilvl="0" w:tplc="81D2DD6A">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2A51BB"/>
    <w:multiLevelType w:val="hybridMultilevel"/>
    <w:tmpl w:val="53B229CA"/>
    <w:lvl w:ilvl="0" w:tplc="81D2DD6A">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ABA17BF"/>
    <w:multiLevelType w:val="hybridMultilevel"/>
    <w:tmpl w:val="51F0EC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BC86C91"/>
    <w:multiLevelType w:val="hybridMultilevel"/>
    <w:tmpl w:val="6EEE32B2"/>
    <w:lvl w:ilvl="0" w:tplc="81D2DD6A">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022376"/>
    <w:multiLevelType w:val="hybridMultilevel"/>
    <w:tmpl w:val="3D86CB6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761119"/>
    <w:multiLevelType w:val="hybridMultilevel"/>
    <w:tmpl w:val="4F3C3D22"/>
    <w:lvl w:ilvl="0" w:tplc="64F47792">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0C3C8B"/>
    <w:multiLevelType w:val="hybridMultilevel"/>
    <w:tmpl w:val="BE5699D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5" w15:restartNumberingAfterBreak="0">
    <w:nsid w:val="54D66628"/>
    <w:multiLevelType w:val="hybridMultilevel"/>
    <w:tmpl w:val="96B06EB4"/>
    <w:lvl w:ilvl="0" w:tplc="1D523D1A">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230FE4"/>
    <w:multiLevelType w:val="hybridMultilevel"/>
    <w:tmpl w:val="A7CA6F08"/>
    <w:lvl w:ilvl="0" w:tplc="B43E45B4">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272E92"/>
    <w:multiLevelType w:val="hybridMultilevel"/>
    <w:tmpl w:val="9782EC3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4D3AFF"/>
    <w:multiLevelType w:val="hybridMultilevel"/>
    <w:tmpl w:val="ADEA66AC"/>
    <w:lvl w:ilvl="0" w:tplc="81D2DD6A">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8166E79"/>
    <w:multiLevelType w:val="hybridMultilevel"/>
    <w:tmpl w:val="ACD271F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A4742F"/>
    <w:multiLevelType w:val="hybridMultilevel"/>
    <w:tmpl w:val="F4A4F8B0"/>
    <w:lvl w:ilvl="0" w:tplc="81D2DD6A">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9B05767"/>
    <w:multiLevelType w:val="hybridMultilevel"/>
    <w:tmpl w:val="BF640A5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3F1D29"/>
    <w:multiLevelType w:val="hybridMultilevel"/>
    <w:tmpl w:val="BD9693C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6EB26AA0"/>
    <w:multiLevelType w:val="hybridMultilevel"/>
    <w:tmpl w:val="9C922BE6"/>
    <w:lvl w:ilvl="0" w:tplc="B43E45B4">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C77993"/>
    <w:multiLevelType w:val="hybridMultilevel"/>
    <w:tmpl w:val="C0003DF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6E0919"/>
    <w:multiLevelType w:val="hybridMultilevel"/>
    <w:tmpl w:val="8B56EF78"/>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36" w15:restartNumberingAfterBreak="0">
    <w:nsid w:val="7F28672B"/>
    <w:multiLevelType w:val="hybridMultilevel"/>
    <w:tmpl w:val="4E4C538C"/>
    <w:lvl w:ilvl="0" w:tplc="81D2DD6A">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4"/>
  </w:num>
  <w:num w:numId="3">
    <w:abstractNumId w:val="4"/>
  </w:num>
  <w:num w:numId="4">
    <w:abstractNumId w:val="3"/>
  </w:num>
  <w:num w:numId="5">
    <w:abstractNumId w:val="2"/>
  </w:num>
  <w:num w:numId="6">
    <w:abstractNumId w:val="1"/>
  </w:num>
  <w:num w:numId="7">
    <w:abstractNumId w:val="0"/>
  </w:num>
  <w:num w:numId="8">
    <w:abstractNumId w:val="16"/>
  </w:num>
  <w:num w:numId="9">
    <w:abstractNumId w:val="29"/>
  </w:num>
  <w:num w:numId="10">
    <w:abstractNumId w:val="27"/>
  </w:num>
  <w:num w:numId="11">
    <w:abstractNumId w:val="31"/>
  </w:num>
  <w:num w:numId="12">
    <w:abstractNumId w:val="34"/>
  </w:num>
  <w:num w:numId="13">
    <w:abstractNumId w:val="11"/>
  </w:num>
  <w:num w:numId="14">
    <w:abstractNumId w:val="6"/>
  </w:num>
  <w:num w:numId="15">
    <w:abstractNumId w:val="22"/>
  </w:num>
  <w:num w:numId="16">
    <w:abstractNumId w:val="33"/>
  </w:num>
  <w:num w:numId="17">
    <w:abstractNumId w:val="26"/>
  </w:num>
  <w:num w:numId="18">
    <w:abstractNumId w:val="9"/>
  </w:num>
  <w:num w:numId="19">
    <w:abstractNumId w:val="28"/>
  </w:num>
  <w:num w:numId="20">
    <w:abstractNumId w:val="19"/>
  </w:num>
  <w:num w:numId="21">
    <w:abstractNumId w:val="36"/>
  </w:num>
  <w:num w:numId="22">
    <w:abstractNumId w:val="18"/>
  </w:num>
  <w:num w:numId="23">
    <w:abstractNumId w:val="21"/>
  </w:num>
  <w:num w:numId="24">
    <w:abstractNumId w:val="8"/>
  </w:num>
  <w:num w:numId="25">
    <w:abstractNumId w:val="23"/>
  </w:num>
  <w:num w:numId="26">
    <w:abstractNumId w:val="25"/>
  </w:num>
  <w:num w:numId="27">
    <w:abstractNumId w:val="17"/>
  </w:num>
  <w:num w:numId="28">
    <w:abstractNumId w:val="30"/>
  </w:num>
  <w:num w:numId="29">
    <w:abstractNumId w:val="10"/>
  </w:num>
  <w:num w:numId="30">
    <w:abstractNumId w:val="13"/>
  </w:num>
  <w:num w:numId="31">
    <w:abstractNumId w:val="20"/>
  </w:num>
  <w:num w:numId="32">
    <w:abstractNumId w:val="35"/>
  </w:num>
  <w:num w:numId="33">
    <w:abstractNumId w:val="24"/>
  </w:num>
  <w:num w:numId="34">
    <w:abstractNumId w:val="20"/>
  </w:num>
  <w:num w:numId="35">
    <w:abstractNumId w:val="9"/>
  </w:num>
  <w:num w:numId="36">
    <w:abstractNumId w:val="28"/>
  </w:num>
  <w:num w:numId="37">
    <w:abstractNumId w:val="7"/>
  </w:num>
  <w:num w:numId="38">
    <w:abstractNumId w:val="5"/>
  </w:num>
  <w:num w:numId="39">
    <w:abstractNumId w:val="7"/>
  </w:num>
  <w:num w:numId="40">
    <w:abstractNumId w:val="15"/>
  </w:num>
  <w:num w:numId="41">
    <w:abstractNumId w:val="5"/>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6145">
      <o:colormru v:ext="edit" colors="#71fb25"/>
    </o:shapedefaults>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F41"/>
    <w:rsid w:val="00000B74"/>
    <w:rsid w:val="00001021"/>
    <w:rsid w:val="0000520F"/>
    <w:rsid w:val="00006E2C"/>
    <w:rsid w:val="000107CC"/>
    <w:rsid w:val="00011F41"/>
    <w:rsid w:val="00014AEC"/>
    <w:rsid w:val="0002000C"/>
    <w:rsid w:val="00021911"/>
    <w:rsid w:val="00021FFD"/>
    <w:rsid w:val="00023109"/>
    <w:rsid w:val="00026E27"/>
    <w:rsid w:val="000279EC"/>
    <w:rsid w:val="00032857"/>
    <w:rsid w:val="000354D8"/>
    <w:rsid w:val="000366BD"/>
    <w:rsid w:val="00043938"/>
    <w:rsid w:val="00045B80"/>
    <w:rsid w:val="00046A1E"/>
    <w:rsid w:val="000474FE"/>
    <w:rsid w:val="00054308"/>
    <w:rsid w:val="0005485A"/>
    <w:rsid w:val="000574E5"/>
    <w:rsid w:val="000576ED"/>
    <w:rsid w:val="000652C5"/>
    <w:rsid w:val="00073434"/>
    <w:rsid w:val="000862F6"/>
    <w:rsid w:val="0008752D"/>
    <w:rsid w:val="00091797"/>
    <w:rsid w:val="00094E72"/>
    <w:rsid w:val="00097562"/>
    <w:rsid w:val="000A44EB"/>
    <w:rsid w:val="000A4A09"/>
    <w:rsid w:val="000B14AF"/>
    <w:rsid w:val="000B2433"/>
    <w:rsid w:val="000B2899"/>
    <w:rsid w:val="000B64C2"/>
    <w:rsid w:val="000C2903"/>
    <w:rsid w:val="000D2828"/>
    <w:rsid w:val="000E283C"/>
    <w:rsid w:val="000E400A"/>
    <w:rsid w:val="000E68FF"/>
    <w:rsid w:val="000F6568"/>
    <w:rsid w:val="000F6B90"/>
    <w:rsid w:val="000F7F1D"/>
    <w:rsid w:val="00100D61"/>
    <w:rsid w:val="001069AC"/>
    <w:rsid w:val="00110164"/>
    <w:rsid w:val="00110C21"/>
    <w:rsid w:val="00111245"/>
    <w:rsid w:val="00122877"/>
    <w:rsid w:val="00126306"/>
    <w:rsid w:val="00126609"/>
    <w:rsid w:val="00126DC8"/>
    <w:rsid w:val="001336D6"/>
    <w:rsid w:val="00134EB1"/>
    <w:rsid w:val="0014245D"/>
    <w:rsid w:val="001428D6"/>
    <w:rsid w:val="00143935"/>
    <w:rsid w:val="00143A6F"/>
    <w:rsid w:val="00144BBD"/>
    <w:rsid w:val="0014568F"/>
    <w:rsid w:val="00146AFF"/>
    <w:rsid w:val="00150DCF"/>
    <w:rsid w:val="00153719"/>
    <w:rsid w:val="00153B3D"/>
    <w:rsid w:val="00154581"/>
    <w:rsid w:val="00156DDC"/>
    <w:rsid w:val="00157542"/>
    <w:rsid w:val="00160C7D"/>
    <w:rsid w:val="00163AC3"/>
    <w:rsid w:val="00166452"/>
    <w:rsid w:val="001705F5"/>
    <w:rsid w:val="00174716"/>
    <w:rsid w:val="001756CF"/>
    <w:rsid w:val="00177580"/>
    <w:rsid w:val="00180B4D"/>
    <w:rsid w:val="00184022"/>
    <w:rsid w:val="001858FC"/>
    <w:rsid w:val="0018596F"/>
    <w:rsid w:val="00186DE8"/>
    <w:rsid w:val="001935B1"/>
    <w:rsid w:val="00194D46"/>
    <w:rsid w:val="001965F5"/>
    <w:rsid w:val="00197E22"/>
    <w:rsid w:val="001A4BC3"/>
    <w:rsid w:val="001A7A10"/>
    <w:rsid w:val="001A7CC6"/>
    <w:rsid w:val="001B2B9F"/>
    <w:rsid w:val="001B45AC"/>
    <w:rsid w:val="001B600E"/>
    <w:rsid w:val="001B710B"/>
    <w:rsid w:val="001D1884"/>
    <w:rsid w:val="001D1D11"/>
    <w:rsid w:val="001D43E4"/>
    <w:rsid w:val="001D7D1B"/>
    <w:rsid w:val="001E0A20"/>
    <w:rsid w:val="001E53D9"/>
    <w:rsid w:val="001F0092"/>
    <w:rsid w:val="001F1ACB"/>
    <w:rsid w:val="00200F89"/>
    <w:rsid w:val="00205768"/>
    <w:rsid w:val="002058A9"/>
    <w:rsid w:val="00211C41"/>
    <w:rsid w:val="00222BE8"/>
    <w:rsid w:val="00224999"/>
    <w:rsid w:val="00226CBB"/>
    <w:rsid w:val="00230A74"/>
    <w:rsid w:val="00233A57"/>
    <w:rsid w:val="00240530"/>
    <w:rsid w:val="00242612"/>
    <w:rsid w:val="002448E7"/>
    <w:rsid w:val="00254DFA"/>
    <w:rsid w:val="00261046"/>
    <w:rsid w:val="002625F0"/>
    <w:rsid w:val="0026341F"/>
    <w:rsid w:val="0026666E"/>
    <w:rsid w:val="00270DD1"/>
    <w:rsid w:val="00271E93"/>
    <w:rsid w:val="00272441"/>
    <w:rsid w:val="00273D13"/>
    <w:rsid w:val="002743E5"/>
    <w:rsid w:val="00274F19"/>
    <w:rsid w:val="002764AB"/>
    <w:rsid w:val="002770B9"/>
    <w:rsid w:val="00277208"/>
    <w:rsid w:val="00281DFE"/>
    <w:rsid w:val="00282A0D"/>
    <w:rsid w:val="00287965"/>
    <w:rsid w:val="00287D98"/>
    <w:rsid w:val="002928F1"/>
    <w:rsid w:val="002A34A1"/>
    <w:rsid w:val="002B6763"/>
    <w:rsid w:val="002B6B2F"/>
    <w:rsid w:val="002C2C12"/>
    <w:rsid w:val="002C4BB9"/>
    <w:rsid w:val="002C4C85"/>
    <w:rsid w:val="002C531C"/>
    <w:rsid w:val="002C5A27"/>
    <w:rsid w:val="002C605B"/>
    <w:rsid w:val="002D2771"/>
    <w:rsid w:val="002D623C"/>
    <w:rsid w:val="002E3364"/>
    <w:rsid w:val="002E5374"/>
    <w:rsid w:val="002F09F8"/>
    <w:rsid w:val="002F0CDF"/>
    <w:rsid w:val="002F21A3"/>
    <w:rsid w:val="002F3761"/>
    <w:rsid w:val="002F6CA8"/>
    <w:rsid w:val="003017FB"/>
    <w:rsid w:val="0030196F"/>
    <w:rsid w:val="00307D07"/>
    <w:rsid w:val="00314A45"/>
    <w:rsid w:val="003161BE"/>
    <w:rsid w:val="00321184"/>
    <w:rsid w:val="00321AE2"/>
    <w:rsid w:val="00323656"/>
    <w:rsid w:val="00326356"/>
    <w:rsid w:val="003309B5"/>
    <w:rsid w:val="0033165C"/>
    <w:rsid w:val="003335A6"/>
    <w:rsid w:val="00334708"/>
    <w:rsid w:val="00337D8B"/>
    <w:rsid w:val="00345D36"/>
    <w:rsid w:val="0034679E"/>
    <w:rsid w:val="003509BE"/>
    <w:rsid w:val="00351C24"/>
    <w:rsid w:val="0035564A"/>
    <w:rsid w:val="00360984"/>
    <w:rsid w:val="00363FF4"/>
    <w:rsid w:val="00366941"/>
    <w:rsid w:val="00371A11"/>
    <w:rsid w:val="00373365"/>
    <w:rsid w:val="00380339"/>
    <w:rsid w:val="00380545"/>
    <w:rsid w:val="003805F1"/>
    <w:rsid w:val="00383DAB"/>
    <w:rsid w:val="00385228"/>
    <w:rsid w:val="0038755F"/>
    <w:rsid w:val="003A18DB"/>
    <w:rsid w:val="003A3448"/>
    <w:rsid w:val="003A5C72"/>
    <w:rsid w:val="003B0FA1"/>
    <w:rsid w:val="003B44F3"/>
    <w:rsid w:val="003C5C0F"/>
    <w:rsid w:val="003C65BB"/>
    <w:rsid w:val="003D0E49"/>
    <w:rsid w:val="003D15A3"/>
    <w:rsid w:val="003D3548"/>
    <w:rsid w:val="003D4386"/>
    <w:rsid w:val="003D5185"/>
    <w:rsid w:val="003D6638"/>
    <w:rsid w:val="003D685A"/>
    <w:rsid w:val="003D69BD"/>
    <w:rsid w:val="003D7CB6"/>
    <w:rsid w:val="003E01BD"/>
    <w:rsid w:val="003E13AD"/>
    <w:rsid w:val="003E46C5"/>
    <w:rsid w:val="003F0792"/>
    <w:rsid w:val="003F1155"/>
    <w:rsid w:val="003F47D9"/>
    <w:rsid w:val="003F483B"/>
    <w:rsid w:val="00402860"/>
    <w:rsid w:val="00404D10"/>
    <w:rsid w:val="0040593F"/>
    <w:rsid w:val="004142B7"/>
    <w:rsid w:val="00414C77"/>
    <w:rsid w:val="00422ECC"/>
    <w:rsid w:val="00430ABC"/>
    <w:rsid w:val="00432381"/>
    <w:rsid w:val="0043318B"/>
    <w:rsid w:val="004336BB"/>
    <w:rsid w:val="00434EED"/>
    <w:rsid w:val="004352B2"/>
    <w:rsid w:val="00436937"/>
    <w:rsid w:val="00441951"/>
    <w:rsid w:val="00447F1A"/>
    <w:rsid w:val="00452E7E"/>
    <w:rsid w:val="004625E7"/>
    <w:rsid w:val="00463722"/>
    <w:rsid w:val="00476785"/>
    <w:rsid w:val="004810F1"/>
    <w:rsid w:val="004868BC"/>
    <w:rsid w:val="004924B9"/>
    <w:rsid w:val="004937AC"/>
    <w:rsid w:val="00497C59"/>
    <w:rsid w:val="004B5D22"/>
    <w:rsid w:val="004C2488"/>
    <w:rsid w:val="004C3800"/>
    <w:rsid w:val="004C444A"/>
    <w:rsid w:val="004C6730"/>
    <w:rsid w:val="004C7BD1"/>
    <w:rsid w:val="004D35C3"/>
    <w:rsid w:val="004D46B8"/>
    <w:rsid w:val="004D697E"/>
    <w:rsid w:val="004E0840"/>
    <w:rsid w:val="004E3A7F"/>
    <w:rsid w:val="004E3D52"/>
    <w:rsid w:val="004F3323"/>
    <w:rsid w:val="004F7FE4"/>
    <w:rsid w:val="005004E8"/>
    <w:rsid w:val="005102E8"/>
    <w:rsid w:val="00516C90"/>
    <w:rsid w:val="00517F5C"/>
    <w:rsid w:val="00523022"/>
    <w:rsid w:val="00530182"/>
    <w:rsid w:val="00532400"/>
    <w:rsid w:val="005325FD"/>
    <w:rsid w:val="0053397C"/>
    <w:rsid w:val="00533D96"/>
    <w:rsid w:val="00541B0B"/>
    <w:rsid w:val="00542233"/>
    <w:rsid w:val="0054321A"/>
    <w:rsid w:val="00554956"/>
    <w:rsid w:val="00554CBB"/>
    <w:rsid w:val="00556109"/>
    <w:rsid w:val="00557230"/>
    <w:rsid w:val="0055746D"/>
    <w:rsid w:val="00561825"/>
    <w:rsid w:val="00562A63"/>
    <w:rsid w:val="00566D1C"/>
    <w:rsid w:val="00570B6B"/>
    <w:rsid w:val="00570F19"/>
    <w:rsid w:val="005748B7"/>
    <w:rsid w:val="005755A2"/>
    <w:rsid w:val="00575EA1"/>
    <w:rsid w:val="00580DB2"/>
    <w:rsid w:val="00584EBE"/>
    <w:rsid w:val="005907B1"/>
    <w:rsid w:val="00593065"/>
    <w:rsid w:val="0059532E"/>
    <w:rsid w:val="005A4D2F"/>
    <w:rsid w:val="005B395E"/>
    <w:rsid w:val="005B59C3"/>
    <w:rsid w:val="005D2104"/>
    <w:rsid w:val="005E1472"/>
    <w:rsid w:val="005E5DAE"/>
    <w:rsid w:val="005E7204"/>
    <w:rsid w:val="005F0F26"/>
    <w:rsid w:val="005F6056"/>
    <w:rsid w:val="00600487"/>
    <w:rsid w:val="00600DCE"/>
    <w:rsid w:val="006168B3"/>
    <w:rsid w:val="00622796"/>
    <w:rsid w:val="006231C3"/>
    <w:rsid w:val="00625AF5"/>
    <w:rsid w:val="00625F1C"/>
    <w:rsid w:val="006273F3"/>
    <w:rsid w:val="00631B3E"/>
    <w:rsid w:val="0063372B"/>
    <w:rsid w:val="00635013"/>
    <w:rsid w:val="00637609"/>
    <w:rsid w:val="006430DB"/>
    <w:rsid w:val="00644282"/>
    <w:rsid w:val="006466B0"/>
    <w:rsid w:val="00647E9D"/>
    <w:rsid w:val="006522FE"/>
    <w:rsid w:val="0066040E"/>
    <w:rsid w:val="006607B5"/>
    <w:rsid w:val="00665822"/>
    <w:rsid w:val="00671EFF"/>
    <w:rsid w:val="00672030"/>
    <w:rsid w:val="00675C8C"/>
    <w:rsid w:val="00680738"/>
    <w:rsid w:val="00684FF4"/>
    <w:rsid w:val="00686416"/>
    <w:rsid w:val="00687B41"/>
    <w:rsid w:val="006905C8"/>
    <w:rsid w:val="006A0984"/>
    <w:rsid w:val="006A09C3"/>
    <w:rsid w:val="006A0EAE"/>
    <w:rsid w:val="006A7F74"/>
    <w:rsid w:val="006B25EE"/>
    <w:rsid w:val="006B31A5"/>
    <w:rsid w:val="006B4A8A"/>
    <w:rsid w:val="006B554E"/>
    <w:rsid w:val="006B5650"/>
    <w:rsid w:val="006C3470"/>
    <w:rsid w:val="006D0453"/>
    <w:rsid w:val="006D0DE2"/>
    <w:rsid w:val="006D783D"/>
    <w:rsid w:val="006E2374"/>
    <w:rsid w:val="006E4A21"/>
    <w:rsid w:val="006E5079"/>
    <w:rsid w:val="006E6979"/>
    <w:rsid w:val="006E7A1E"/>
    <w:rsid w:val="006F017D"/>
    <w:rsid w:val="006F129B"/>
    <w:rsid w:val="006F17B8"/>
    <w:rsid w:val="006F5B34"/>
    <w:rsid w:val="006F701F"/>
    <w:rsid w:val="0071047E"/>
    <w:rsid w:val="007138D8"/>
    <w:rsid w:val="00715B53"/>
    <w:rsid w:val="007162E9"/>
    <w:rsid w:val="007177F3"/>
    <w:rsid w:val="007268F9"/>
    <w:rsid w:val="00732604"/>
    <w:rsid w:val="007330ED"/>
    <w:rsid w:val="007342C3"/>
    <w:rsid w:val="007409AE"/>
    <w:rsid w:val="00743602"/>
    <w:rsid w:val="00747BB8"/>
    <w:rsid w:val="00747C54"/>
    <w:rsid w:val="00752189"/>
    <w:rsid w:val="00757260"/>
    <w:rsid w:val="00762A0D"/>
    <w:rsid w:val="00765403"/>
    <w:rsid w:val="007762E6"/>
    <w:rsid w:val="00777444"/>
    <w:rsid w:val="00784678"/>
    <w:rsid w:val="00792AAA"/>
    <w:rsid w:val="00792C98"/>
    <w:rsid w:val="00793A82"/>
    <w:rsid w:val="00794209"/>
    <w:rsid w:val="00795F2E"/>
    <w:rsid w:val="007A5975"/>
    <w:rsid w:val="007B3183"/>
    <w:rsid w:val="007C2CB3"/>
    <w:rsid w:val="007C38F2"/>
    <w:rsid w:val="007C3EA9"/>
    <w:rsid w:val="007C7220"/>
    <w:rsid w:val="007D5466"/>
    <w:rsid w:val="007D583D"/>
    <w:rsid w:val="007E5552"/>
    <w:rsid w:val="007F1BAA"/>
    <w:rsid w:val="007F1FD7"/>
    <w:rsid w:val="007F2CB8"/>
    <w:rsid w:val="007F30E8"/>
    <w:rsid w:val="007F3FD2"/>
    <w:rsid w:val="007F492B"/>
    <w:rsid w:val="007F5C3F"/>
    <w:rsid w:val="007F7654"/>
    <w:rsid w:val="008051DE"/>
    <w:rsid w:val="00805C5F"/>
    <w:rsid w:val="008105C9"/>
    <w:rsid w:val="00810D88"/>
    <w:rsid w:val="00817F17"/>
    <w:rsid w:val="0082442F"/>
    <w:rsid w:val="00824F8E"/>
    <w:rsid w:val="00837992"/>
    <w:rsid w:val="0084024D"/>
    <w:rsid w:val="00846870"/>
    <w:rsid w:val="00860FF6"/>
    <w:rsid w:val="0087016C"/>
    <w:rsid w:val="00870AC7"/>
    <w:rsid w:val="00872EE0"/>
    <w:rsid w:val="00874F69"/>
    <w:rsid w:val="00875258"/>
    <w:rsid w:val="0087722C"/>
    <w:rsid w:val="008774C7"/>
    <w:rsid w:val="00884601"/>
    <w:rsid w:val="00897BFE"/>
    <w:rsid w:val="00897D0F"/>
    <w:rsid w:val="008A2271"/>
    <w:rsid w:val="008A7132"/>
    <w:rsid w:val="008B1A58"/>
    <w:rsid w:val="008B6E74"/>
    <w:rsid w:val="008B7580"/>
    <w:rsid w:val="008C2CB9"/>
    <w:rsid w:val="008C4E11"/>
    <w:rsid w:val="008C75CD"/>
    <w:rsid w:val="008D1E98"/>
    <w:rsid w:val="008D29FD"/>
    <w:rsid w:val="008D3145"/>
    <w:rsid w:val="008D6358"/>
    <w:rsid w:val="008D6747"/>
    <w:rsid w:val="008E6BD9"/>
    <w:rsid w:val="008F0BD4"/>
    <w:rsid w:val="008F6269"/>
    <w:rsid w:val="008F78FD"/>
    <w:rsid w:val="00900015"/>
    <w:rsid w:val="009045C1"/>
    <w:rsid w:val="009145C8"/>
    <w:rsid w:val="00916015"/>
    <w:rsid w:val="00916305"/>
    <w:rsid w:val="0091720C"/>
    <w:rsid w:val="00917B70"/>
    <w:rsid w:val="00921AF4"/>
    <w:rsid w:val="009311B5"/>
    <w:rsid w:val="00932187"/>
    <w:rsid w:val="00932862"/>
    <w:rsid w:val="00946D48"/>
    <w:rsid w:val="00950B1B"/>
    <w:rsid w:val="00950B9C"/>
    <w:rsid w:val="00953A76"/>
    <w:rsid w:val="00955F63"/>
    <w:rsid w:val="00957557"/>
    <w:rsid w:val="00961053"/>
    <w:rsid w:val="0096195B"/>
    <w:rsid w:val="00970151"/>
    <w:rsid w:val="00976E16"/>
    <w:rsid w:val="0098104C"/>
    <w:rsid w:val="00983742"/>
    <w:rsid w:val="00984613"/>
    <w:rsid w:val="00990E32"/>
    <w:rsid w:val="00997A2C"/>
    <w:rsid w:val="009A228F"/>
    <w:rsid w:val="009A4E12"/>
    <w:rsid w:val="009A71D7"/>
    <w:rsid w:val="009B1355"/>
    <w:rsid w:val="009B51D5"/>
    <w:rsid w:val="009D7DFC"/>
    <w:rsid w:val="009E1D48"/>
    <w:rsid w:val="009E57D1"/>
    <w:rsid w:val="009F27CD"/>
    <w:rsid w:val="00A0048C"/>
    <w:rsid w:val="00A01151"/>
    <w:rsid w:val="00A01EFC"/>
    <w:rsid w:val="00A1152D"/>
    <w:rsid w:val="00A12629"/>
    <w:rsid w:val="00A17D2F"/>
    <w:rsid w:val="00A212F7"/>
    <w:rsid w:val="00A24D78"/>
    <w:rsid w:val="00A24DF0"/>
    <w:rsid w:val="00A3442E"/>
    <w:rsid w:val="00A348BA"/>
    <w:rsid w:val="00A40FBF"/>
    <w:rsid w:val="00A410A6"/>
    <w:rsid w:val="00A41AEB"/>
    <w:rsid w:val="00A4233B"/>
    <w:rsid w:val="00A42721"/>
    <w:rsid w:val="00A43530"/>
    <w:rsid w:val="00A45D59"/>
    <w:rsid w:val="00A52460"/>
    <w:rsid w:val="00A52777"/>
    <w:rsid w:val="00A620FA"/>
    <w:rsid w:val="00A625BA"/>
    <w:rsid w:val="00A63843"/>
    <w:rsid w:val="00A65F46"/>
    <w:rsid w:val="00A66A1C"/>
    <w:rsid w:val="00A77552"/>
    <w:rsid w:val="00A7787E"/>
    <w:rsid w:val="00A8111E"/>
    <w:rsid w:val="00A814AC"/>
    <w:rsid w:val="00A817CE"/>
    <w:rsid w:val="00A83800"/>
    <w:rsid w:val="00A90A5F"/>
    <w:rsid w:val="00A94BA9"/>
    <w:rsid w:val="00A95F22"/>
    <w:rsid w:val="00A978E3"/>
    <w:rsid w:val="00AA0CDF"/>
    <w:rsid w:val="00AA1CD4"/>
    <w:rsid w:val="00AB1ABB"/>
    <w:rsid w:val="00AB30AA"/>
    <w:rsid w:val="00AB46C3"/>
    <w:rsid w:val="00AB52E0"/>
    <w:rsid w:val="00AB65E6"/>
    <w:rsid w:val="00AC0D94"/>
    <w:rsid w:val="00AC1EF7"/>
    <w:rsid w:val="00AC3B3D"/>
    <w:rsid w:val="00AC6C40"/>
    <w:rsid w:val="00AD12EA"/>
    <w:rsid w:val="00AD484B"/>
    <w:rsid w:val="00AE1724"/>
    <w:rsid w:val="00B0334A"/>
    <w:rsid w:val="00B0485E"/>
    <w:rsid w:val="00B0513E"/>
    <w:rsid w:val="00B0592C"/>
    <w:rsid w:val="00B05E10"/>
    <w:rsid w:val="00B16042"/>
    <w:rsid w:val="00B21AB6"/>
    <w:rsid w:val="00B22634"/>
    <w:rsid w:val="00B231AF"/>
    <w:rsid w:val="00B27048"/>
    <w:rsid w:val="00B355E0"/>
    <w:rsid w:val="00B3590B"/>
    <w:rsid w:val="00B41015"/>
    <w:rsid w:val="00B44A81"/>
    <w:rsid w:val="00B50167"/>
    <w:rsid w:val="00B522F4"/>
    <w:rsid w:val="00B542A3"/>
    <w:rsid w:val="00B5648F"/>
    <w:rsid w:val="00B571D8"/>
    <w:rsid w:val="00B606BD"/>
    <w:rsid w:val="00B67251"/>
    <w:rsid w:val="00B70942"/>
    <w:rsid w:val="00B8005A"/>
    <w:rsid w:val="00B85920"/>
    <w:rsid w:val="00B87D45"/>
    <w:rsid w:val="00BA0E2D"/>
    <w:rsid w:val="00BA3455"/>
    <w:rsid w:val="00BA6FE8"/>
    <w:rsid w:val="00BB09BE"/>
    <w:rsid w:val="00BB0BF9"/>
    <w:rsid w:val="00BB293F"/>
    <w:rsid w:val="00BB6036"/>
    <w:rsid w:val="00BC09D3"/>
    <w:rsid w:val="00BC0B9D"/>
    <w:rsid w:val="00BC58B5"/>
    <w:rsid w:val="00BD08C7"/>
    <w:rsid w:val="00BD2483"/>
    <w:rsid w:val="00BD28E1"/>
    <w:rsid w:val="00BD4202"/>
    <w:rsid w:val="00BD5F65"/>
    <w:rsid w:val="00BE0AD7"/>
    <w:rsid w:val="00BE2581"/>
    <w:rsid w:val="00BE5CB3"/>
    <w:rsid w:val="00BF105C"/>
    <w:rsid w:val="00BF4BB3"/>
    <w:rsid w:val="00BF5183"/>
    <w:rsid w:val="00BF6210"/>
    <w:rsid w:val="00BF7ED6"/>
    <w:rsid w:val="00C0181E"/>
    <w:rsid w:val="00C04CC0"/>
    <w:rsid w:val="00C06539"/>
    <w:rsid w:val="00C07656"/>
    <w:rsid w:val="00C12B45"/>
    <w:rsid w:val="00C13968"/>
    <w:rsid w:val="00C2221A"/>
    <w:rsid w:val="00C24E8D"/>
    <w:rsid w:val="00C2668B"/>
    <w:rsid w:val="00C32D6D"/>
    <w:rsid w:val="00C3500A"/>
    <w:rsid w:val="00C3700D"/>
    <w:rsid w:val="00C4190F"/>
    <w:rsid w:val="00C41A6E"/>
    <w:rsid w:val="00C45CCA"/>
    <w:rsid w:val="00C5028D"/>
    <w:rsid w:val="00C5189D"/>
    <w:rsid w:val="00C53695"/>
    <w:rsid w:val="00C7130B"/>
    <w:rsid w:val="00C75EAB"/>
    <w:rsid w:val="00C77944"/>
    <w:rsid w:val="00C8616B"/>
    <w:rsid w:val="00C90551"/>
    <w:rsid w:val="00C93FCD"/>
    <w:rsid w:val="00C95198"/>
    <w:rsid w:val="00C971E4"/>
    <w:rsid w:val="00CA23A7"/>
    <w:rsid w:val="00CA3732"/>
    <w:rsid w:val="00CA5F94"/>
    <w:rsid w:val="00CB290E"/>
    <w:rsid w:val="00CB3CBF"/>
    <w:rsid w:val="00CB7DC5"/>
    <w:rsid w:val="00CC1007"/>
    <w:rsid w:val="00CC22D0"/>
    <w:rsid w:val="00CC2DC8"/>
    <w:rsid w:val="00CC3C61"/>
    <w:rsid w:val="00CC630D"/>
    <w:rsid w:val="00CC744E"/>
    <w:rsid w:val="00CC75AE"/>
    <w:rsid w:val="00CC76B7"/>
    <w:rsid w:val="00CD1031"/>
    <w:rsid w:val="00CD2E1C"/>
    <w:rsid w:val="00CD38F1"/>
    <w:rsid w:val="00CD4CC9"/>
    <w:rsid w:val="00CD51D3"/>
    <w:rsid w:val="00CE0F76"/>
    <w:rsid w:val="00CE492E"/>
    <w:rsid w:val="00CE7C61"/>
    <w:rsid w:val="00CF2035"/>
    <w:rsid w:val="00CF4C3B"/>
    <w:rsid w:val="00CF6728"/>
    <w:rsid w:val="00D005DD"/>
    <w:rsid w:val="00D010E7"/>
    <w:rsid w:val="00D02B0C"/>
    <w:rsid w:val="00D20772"/>
    <w:rsid w:val="00D22D51"/>
    <w:rsid w:val="00D23530"/>
    <w:rsid w:val="00D26730"/>
    <w:rsid w:val="00D27D69"/>
    <w:rsid w:val="00D3138D"/>
    <w:rsid w:val="00D37727"/>
    <w:rsid w:val="00D42CB6"/>
    <w:rsid w:val="00D43648"/>
    <w:rsid w:val="00D47E11"/>
    <w:rsid w:val="00D516A2"/>
    <w:rsid w:val="00D574D8"/>
    <w:rsid w:val="00D61B55"/>
    <w:rsid w:val="00D61DB3"/>
    <w:rsid w:val="00D62410"/>
    <w:rsid w:val="00D649F1"/>
    <w:rsid w:val="00D64B57"/>
    <w:rsid w:val="00D65024"/>
    <w:rsid w:val="00D67CBA"/>
    <w:rsid w:val="00D717E5"/>
    <w:rsid w:val="00D75D97"/>
    <w:rsid w:val="00D77482"/>
    <w:rsid w:val="00D77860"/>
    <w:rsid w:val="00D77F0F"/>
    <w:rsid w:val="00D8394B"/>
    <w:rsid w:val="00D950D1"/>
    <w:rsid w:val="00DA1753"/>
    <w:rsid w:val="00DA458F"/>
    <w:rsid w:val="00DA5FED"/>
    <w:rsid w:val="00DB2EA6"/>
    <w:rsid w:val="00DB4C24"/>
    <w:rsid w:val="00DB6BFD"/>
    <w:rsid w:val="00DC1DE3"/>
    <w:rsid w:val="00DF32FF"/>
    <w:rsid w:val="00DF3C1D"/>
    <w:rsid w:val="00DF7748"/>
    <w:rsid w:val="00DF7958"/>
    <w:rsid w:val="00E03E36"/>
    <w:rsid w:val="00E06AFC"/>
    <w:rsid w:val="00E34093"/>
    <w:rsid w:val="00E34AE0"/>
    <w:rsid w:val="00E45C45"/>
    <w:rsid w:val="00E464A1"/>
    <w:rsid w:val="00E553A5"/>
    <w:rsid w:val="00E60774"/>
    <w:rsid w:val="00E64933"/>
    <w:rsid w:val="00E7433B"/>
    <w:rsid w:val="00E75D59"/>
    <w:rsid w:val="00E80E3C"/>
    <w:rsid w:val="00E84F5D"/>
    <w:rsid w:val="00E85940"/>
    <w:rsid w:val="00E87365"/>
    <w:rsid w:val="00E8786E"/>
    <w:rsid w:val="00E90AC5"/>
    <w:rsid w:val="00E91D71"/>
    <w:rsid w:val="00E95D35"/>
    <w:rsid w:val="00E971AB"/>
    <w:rsid w:val="00EA0B10"/>
    <w:rsid w:val="00EA0DB4"/>
    <w:rsid w:val="00EA1958"/>
    <w:rsid w:val="00EB1532"/>
    <w:rsid w:val="00EB702F"/>
    <w:rsid w:val="00EB7068"/>
    <w:rsid w:val="00EC1316"/>
    <w:rsid w:val="00EC336D"/>
    <w:rsid w:val="00EC3EF2"/>
    <w:rsid w:val="00ED1178"/>
    <w:rsid w:val="00ED1501"/>
    <w:rsid w:val="00ED1507"/>
    <w:rsid w:val="00ED1BBE"/>
    <w:rsid w:val="00ED226A"/>
    <w:rsid w:val="00ED3FBA"/>
    <w:rsid w:val="00ED519E"/>
    <w:rsid w:val="00EE1D93"/>
    <w:rsid w:val="00EE28F3"/>
    <w:rsid w:val="00EE318F"/>
    <w:rsid w:val="00EE62AC"/>
    <w:rsid w:val="00EF15BF"/>
    <w:rsid w:val="00EF15C3"/>
    <w:rsid w:val="00EF7AE4"/>
    <w:rsid w:val="00F023D6"/>
    <w:rsid w:val="00F02402"/>
    <w:rsid w:val="00F122A7"/>
    <w:rsid w:val="00F151A0"/>
    <w:rsid w:val="00F177D1"/>
    <w:rsid w:val="00F21D12"/>
    <w:rsid w:val="00F22553"/>
    <w:rsid w:val="00F341EC"/>
    <w:rsid w:val="00F40692"/>
    <w:rsid w:val="00F4301F"/>
    <w:rsid w:val="00F52B3F"/>
    <w:rsid w:val="00F63B86"/>
    <w:rsid w:val="00F67E2E"/>
    <w:rsid w:val="00F733B8"/>
    <w:rsid w:val="00F75ECB"/>
    <w:rsid w:val="00F7740B"/>
    <w:rsid w:val="00F90608"/>
    <w:rsid w:val="00F91DD0"/>
    <w:rsid w:val="00F930A7"/>
    <w:rsid w:val="00F933E1"/>
    <w:rsid w:val="00F940B3"/>
    <w:rsid w:val="00F94D61"/>
    <w:rsid w:val="00F97C40"/>
    <w:rsid w:val="00FA4B8D"/>
    <w:rsid w:val="00FA5D57"/>
    <w:rsid w:val="00FB4D32"/>
    <w:rsid w:val="00FB54C7"/>
    <w:rsid w:val="00FC5299"/>
    <w:rsid w:val="00FD2F51"/>
    <w:rsid w:val="00FE00CF"/>
    <w:rsid w:val="00FE1B43"/>
    <w:rsid w:val="00FE21B2"/>
    <w:rsid w:val="00FE2DD7"/>
    <w:rsid w:val="00FE4626"/>
    <w:rsid w:val="00FE4656"/>
    <w:rsid w:val="00FE53D0"/>
    <w:rsid w:val="00FF1CFB"/>
    <w:rsid w:val="00FF59B3"/>
    <w:rsid w:val="00FF683C"/>
    <w:rsid w:val="00FF6F0A"/>
    <w:rsid w:val="00FF6FD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71fb25"/>
    </o:shapedefaults>
    <o:shapelayout v:ext="edit">
      <o:idmap v:ext="edit" data="1"/>
    </o:shapelayout>
  </w:shapeDefaults>
  <w:decimalSymbol w:val=","/>
  <w:listSeparator w:val=";"/>
  <w14:docId w14:val="4914F51A"/>
  <w15:chartTrackingRefBased/>
  <w15:docId w15:val="{9B850652-93DC-467A-8A8B-31C6BFD46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80" w:lineRule="atLeast"/>
    </w:pPr>
    <w:rPr>
      <w:sz w:val="22"/>
      <w:szCs w:val="24"/>
    </w:rPr>
  </w:style>
  <w:style w:type="paragraph" w:styleId="Overskrift1">
    <w:name w:val="heading 1"/>
    <w:basedOn w:val="Normal"/>
    <w:next w:val="Normal"/>
    <w:link w:val="Overskrift1Tegn"/>
    <w:qFormat/>
    <w:pPr>
      <w:keepNext/>
      <w:outlineLvl w:val="0"/>
    </w:pPr>
    <w:rPr>
      <w:rFonts w:cs="Arial"/>
      <w:b/>
      <w:bCs/>
      <w:kern w:val="32"/>
      <w:szCs w:val="32"/>
    </w:rPr>
  </w:style>
  <w:style w:type="paragraph" w:styleId="Overskrift2">
    <w:name w:val="heading 2"/>
    <w:basedOn w:val="Normal"/>
    <w:next w:val="Normal"/>
    <w:link w:val="Overskrift2Tegn"/>
    <w:qFormat/>
    <w:pPr>
      <w:keepNext/>
      <w:outlineLvl w:val="1"/>
    </w:pPr>
    <w:rPr>
      <w:rFonts w:cs="Arial"/>
      <w:bCs/>
      <w:iCs/>
      <w:szCs w:val="28"/>
    </w:rPr>
  </w:style>
  <w:style w:type="paragraph" w:styleId="Overskrift3">
    <w:name w:val="heading 3"/>
    <w:basedOn w:val="Normal"/>
    <w:next w:val="Normal"/>
    <w:link w:val="Overskrift3Tegn"/>
    <w:qFormat/>
    <w:pPr>
      <w:keepNext/>
      <w:outlineLvl w:val="2"/>
    </w:pPr>
    <w:rPr>
      <w:rFonts w:cs="Arial"/>
      <w:bCs/>
      <w:szCs w:val="26"/>
    </w:rPr>
  </w:style>
  <w:style w:type="paragraph" w:styleId="Overskrift4">
    <w:name w:val="heading 4"/>
    <w:basedOn w:val="Normal"/>
    <w:next w:val="Normal"/>
    <w:link w:val="Overskrift4Tegn"/>
    <w:qFormat/>
    <w:pPr>
      <w:keepNext/>
      <w:outlineLvl w:val="3"/>
    </w:pPr>
    <w:rPr>
      <w:bCs/>
      <w:szCs w:val="28"/>
    </w:rPr>
  </w:style>
  <w:style w:type="paragraph" w:styleId="Overskrift5">
    <w:name w:val="heading 5"/>
    <w:basedOn w:val="Overskrift4"/>
    <w:next w:val="Normal"/>
    <w:link w:val="Overskrift5Tegn"/>
    <w:qFormat/>
    <w:pPr>
      <w:outlineLvl w:val="4"/>
    </w:pPr>
  </w:style>
  <w:style w:type="paragraph" w:styleId="Overskrift6">
    <w:name w:val="heading 6"/>
    <w:basedOn w:val="Overskrift5"/>
    <w:next w:val="Normal"/>
    <w:link w:val="Overskrift6Tegn"/>
    <w:qFormat/>
    <w:pPr>
      <w:outlineLvl w:val="5"/>
    </w:pPr>
  </w:style>
  <w:style w:type="paragraph" w:styleId="Overskrift7">
    <w:name w:val="heading 7"/>
    <w:basedOn w:val="Overskrift6"/>
    <w:next w:val="Normal"/>
    <w:link w:val="Overskrift7Tegn"/>
    <w:qFormat/>
    <w:pPr>
      <w:outlineLvl w:val="6"/>
    </w:pPr>
  </w:style>
  <w:style w:type="paragraph" w:styleId="Overskrift8">
    <w:name w:val="heading 8"/>
    <w:basedOn w:val="Overskrift7"/>
    <w:next w:val="Normal"/>
    <w:link w:val="Overskrift8Tegn"/>
    <w:qFormat/>
    <w:pPr>
      <w:outlineLvl w:val="7"/>
    </w:pPr>
  </w:style>
  <w:style w:type="paragraph" w:styleId="Overskrift9">
    <w:name w:val="heading 9"/>
    <w:basedOn w:val="Overskrift8"/>
    <w:next w:val="Normal"/>
    <w:link w:val="Overskrift9Tegn"/>
    <w:qFormat/>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locked/>
    <w:rsid w:val="0038755F"/>
    <w:rPr>
      <w:rFonts w:cs="Arial"/>
      <w:b/>
      <w:bCs/>
      <w:kern w:val="32"/>
      <w:sz w:val="22"/>
      <w:szCs w:val="32"/>
      <w:lang w:val="da-DK" w:eastAsia="da-DK" w:bidi="ar-SA"/>
    </w:rPr>
  </w:style>
  <w:style w:type="character" w:customStyle="1" w:styleId="Overskrift2Tegn">
    <w:name w:val="Overskrift 2 Tegn"/>
    <w:link w:val="Overskrift2"/>
    <w:semiHidden/>
    <w:locked/>
    <w:rsid w:val="0038755F"/>
    <w:rPr>
      <w:rFonts w:cs="Arial"/>
      <w:bCs/>
      <w:iCs/>
      <w:sz w:val="22"/>
      <w:szCs w:val="28"/>
      <w:lang w:val="da-DK" w:eastAsia="da-DK" w:bidi="ar-SA"/>
    </w:rPr>
  </w:style>
  <w:style w:type="character" w:customStyle="1" w:styleId="Overskrift3Tegn">
    <w:name w:val="Overskrift 3 Tegn"/>
    <w:link w:val="Overskrift3"/>
    <w:semiHidden/>
    <w:locked/>
    <w:rsid w:val="0038755F"/>
    <w:rPr>
      <w:rFonts w:cs="Arial"/>
      <w:bCs/>
      <w:sz w:val="22"/>
      <w:szCs w:val="26"/>
      <w:lang w:val="da-DK" w:eastAsia="da-DK" w:bidi="ar-SA"/>
    </w:rPr>
  </w:style>
  <w:style w:type="character" w:customStyle="1" w:styleId="Overskrift4Tegn">
    <w:name w:val="Overskrift 4 Tegn"/>
    <w:link w:val="Overskrift4"/>
    <w:semiHidden/>
    <w:locked/>
    <w:rsid w:val="0038755F"/>
    <w:rPr>
      <w:bCs/>
      <w:sz w:val="22"/>
      <w:szCs w:val="28"/>
      <w:lang w:val="da-DK" w:eastAsia="da-DK" w:bidi="ar-SA"/>
    </w:rPr>
  </w:style>
  <w:style w:type="character" w:customStyle="1" w:styleId="Overskrift5Tegn">
    <w:name w:val="Overskrift 5 Tegn"/>
    <w:link w:val="Overskrift5"/>
    <w:semiHidden/>
    <w:locked/>
    <w:rsid w:val="0038755F"/>
    <w:rPr>
      <w:bCs/>
      <w:sz w:val="22"/>
      <w:szCs w:val="28"/>
      <w:lang w:val="da-DK" w:eastAsia="da-DK" w:bidi="ar-SA"/>
    </w:rPr>
  </w:style>
  <w:style w:type="character" w:customStyle="1" w:styleId="Overskrift6Tegn">
    <w:name w:val="Overskrift 6 Tegn"/>
    <w:link w:val="Overskrift6"/>
    <w:semiHidden/>
    <w:locked/>
    <w:rsid w:val="0038755F"/>
    <w:rPr>
      <w:bCs/>
      <w:sz w:val="22"/>
      <w:szCs w:val="28"/>
      <w:lang w:val="da-DK" w:eastAsia="da-DK" w:bidi="ar-SA"/>
    </w:rPr>
  </w:style>
  <w:style w:type="character" w:customStyle="1" w:styleId="Overskrift7Tegn">
    <w:name w:val="Overskrift 7 Tegn"/>
    <w:link w:val="Overskrift7"/>
    <w:semiHidden/>
    <w:locked/>
    <w:rsid w:val="0038755F"/>
    <w:rPr>
      <w:bCs/>
      <w:sz w:val="22"/>
      <w:szCs w:val="28"/>
      <w:lang w:val="da-DK" w:eastAsia="da-DK" w:bidi="ar-SA"/>
    </w:rPr>
  </w:style>
  <w:style w:type="character" w:customStyle="1" w:styleId="Overskrift8Tegn">
    <w:name w:val="Overskrift 8 Tegn"/>
    <w:link w:val="Overskrift8"/>
    <w:semiHidden/>
    <w:locked/>
    <w:rsid w:val="0038755F"/>
    <w:rPr>
      <w:bCs/>
      <w:sz w:val="22"/>
      <w:szCs w:val="28"/>
      <w:lang w:val="da-DK" w:eastAsia="da-DK" w:bidi="ar-SA"/>
    </w:rPr>
  </w:style>
  <w:style w:type="character" w:customStyle="1" w:styleId="Overskrift9Tegn">
    <w:name w:val="Overskrift 9 Tegn"/>
    <w:link w:val="Overskrift9"/>
    <w:semiHidden/>
    <w:locked/>
    <w:rsid w:val="0038755F"/>
    <w:rPr>
      <w:bCs/>
      <w:sz w:val="22"/>
      <w:szCs w:val="28"/>
      <w:lang w:val="da-DK" w:eastAsia="da-DK" w:bidi="ar-SA"/>
    </w:rPr>
  </w:style>
  <w:style w:type="character" w:styleId="Hyperlink">
    <w:name w:val="Hyperlink"/>
    <w:rPr>
      <w:rFonts w:ascii="Verdana" w:hAnsi="Verdana"/>
      <w:color w:val="auto"/>
      <w:u w:val="none"/>
    </w:rPr>
  </w:style>
  <w:style w:type="character" w:customStyle="1" w:styleId="BesgtHyperlink">
    <w:name w:val="BesøgtHyperlink"/>
    <w:rPr>
      <w:rFonts w:ascii="Verdana" w:hAnsi="Verdana"/>
      <w:color w:val="auto"/>
      <w:u w:val="none"/>
    </w:rPr>
  </w:style>
  <w:style w:type="paragraph" w:styleId="Sidehoved">
    <w:name w:val="header"/>
    <w:basedOn w:val="Normal"/>
    <w:link w:val="SidehovedTegn"/>
    <w:pPr>
      <w:tabs>
        <w:tab w:val="center" w:pos="4819"/>
        <w:tab w:val="right" w:pos="9638"/>
      </w:tabs>
    </w:pPr>
  </w:style>
  <w:style w:type="character" w:customStyle="1" w:styleId="SidehovedTegn">
    <w:name w:val="Sidehoved Tegn"/>
    <w:link w:val="Sidehoved"/>
    <w:semiHidden/>
    <w:locked/>
    <w:rsid w:val="0038755F"/>
    <w:rPr>
      <w:sz w:val="22"/>
      <w:szCs w:val="24"/>
      <w:lang w:val="da-DK" w:eastAsia="da-DK" w:bidi="ar-SA"/>
    </w:rPr>
  </w:style>
  <w:style w:type="paragraph" w:styleId="Sidefod">
    <w:name w:val="footer"/>
    <w:basedOn w:val="Normal"/>
    <w:link w:val="SidefodTegn"/>
    <w:pPr>
      <w:tabs>
        <w:tab w:val="center" w:pos="4819"/>
        <w:tab w:val="right" w:pos="9638"/>
      </w:tabs>
      <w:spacing w:line="190" w:lineRule="atLeast"/>
    </w:pPr>
    <w:rPr>
      <w:rFonts w:ascii="Arial" w:hAnsi="Arial"/>
      <w:sz w:val="14"/>
    </w:rPr>
  </w:style>
  <w:style w:type="character" w:customStyle="1" w:styleId="SidefodTegn">
    <w:name w:val="Sidefod Tegn"/>
    <w:link w:val="Sidefod"/>
    <w:semiHidden/>
    <w:locked/>
    <w:rsid w:val="0038755F"/>
    <w:rPr>
      <w:rFonts w:ascii="Arial" w:hAnsi="Arial"/>
      <w:sz w:val="14"/>
      <w:szCs w:val="24"/>
      <w:lang w:val="da-DK" w:eastAsia="da-DK" w:bidi="ar-SA"/>
    </w:rPr>
  </w:style>
  <w:style w:type="paragraph" w:customStyle="1" w:styleId="Normal-Brevoverskrift">
    <w:name w:val="Normal - Brevoverskrift"/>
    <w:basedOn w:val="Normal"/>
    <w:rPr>
      <w:b/>
    </w:rPr>
  </w:style>
  <w:style w:type="paragraph" w:customStyle="1" w:styleId="Template">
    <w:name w:val="Template"/>
    <w:basedOn w:val="Normal"/>
    <w:pPr>
      <w:spacing w:line="190" w:lineRule="atLeast"/>
    </w:pPr>
    <w:rPr>
      <w:sz w:val="16"/>
    </w:rPr>
  </w:style>
  <w:style w:type="paragraph" w:customStyle="1" w:styleId="Template-Adresse">
    <w:name w:val="Template - Adresse"/>
    <w:basedOn w:val="Template"/>
    <w:rPr>
      <w:noProof/>
    </w:rPr>
  </w:style>
  <w:style w:type="paragraph" w:customStyle="1" w:styleId="Template-Omrde">
    <w:name w:val="Template - Område"/>
    <w:basedOn w:val="Template"/>
    <w:next w:val="Template"/>
    <w:rPr>
      <w:b/>
      <w:sz w:val="20"/>
    </w:rPr>
  </w:style>
  <w:style w:type="paragraph" w:customStyle="1" w:styleId="Normal-Punktliste">
    <w:name w:val="Normal - Punktliste"/>
    <w:basedOn w:val="Normal"/>
    <w:pPr>
      <w:numPr>
        <w:numId w:val="1"/>
      </w:numPr>
    </w:pPr>
  </w:style>
  <w:style w:type="paragraph" w:customStyle="1" w:styleId="Normal-Talliste">
    <w:name w:val="Normal - Talliste"/>
    <w:basedOn w:val="Normal"/>
    <w:pPr>
      <w:numPr>
        <w:numId w:val="2"/>
      </w:numPr>
    </w:pPr>
  </w:style>
  <w:style w:type="character" w:customStyle="1" w:styleId="Normal-BrevoverskriftChar">
    <w:name w:val="Normal - Brevoverskrift Char"/>
    <w:rPr>
      <w:b/>
      <w:sz w:val="22"/>
      <w:szCs w:val="24"/>
      <w:lang w:val="da-DK" w:eastAsia="da-DK" w:bidi="ar-SA"/>
    </w:rPr>
  </w:style>
  <w:style w:type="paragraph" w:customStyle="1" w:styleId="Template-Refnr">
    <w:name w:val="Template - Ref nr"/>
    <w:basedOn w:val="Template"/>
    <w:pPr>
      <w:spacing w:line="80" w:lineRule="atLeast"/>
    </w:pPr>
    <w:rPr>
      <w:sz w:val="8"/>
    </w:rPr>
  </w:style>
  <w:style w:type="character" w:styleId="Sidetal">
    <w:name w:val="page number"/>
    <w:basedOn w:val="Standardskrifttypeiafsnit"/>
  </w:style>
  <w:style w:type="character" w:styleId="Slutnotehenvisning">
    <w:name w:val="endnote reference"/>
    <w:semiHidden/>
    <w:rPr>
      <w:rFonts w:ascii="Times New Roman" w:hAnsi="Times New Roman"/>
      <w:sz w:val="22"/>
      <w:vertAlign w:val="superscript"/>
    </w:rPr>
  </w:style>
  <w:style w:type="paragraph" w:styleId="Slutnotetekst">
    <w:name w:val="endnote text"/>
    <w:basedOn w:val="Normal"/>
    <w:link w:val="SlutnotetekstTegn"/>
    <w:semiHidden/>
    <w:rPr>
      <w:sz w:val="15"/>
      <w:szCs w:val="20"/>
    </w:rPr>
  </w:style>
  <w:style w:type="character" w:customStyle="1" w:styleId="SlutnotetekstTegn">
    <w:name w:val="Slutnotetekst Tegn"/>
    <w:link w:val="Slutnotetekst"/>
    <w:semiHidden/>
    <w:locked/>
    <w:rsid w:val="0038755F"/>
    <w:rPr>
      <w:sz w:val="15"/>
      <w:lang w:val="da-DK" w:eastAsia="da-DK" w:bidi="ar-SA"/>
    </w:rPr>
  </w:style>
  <w:style w:type="character" w:styleId="Fodnotehenvisning">
    <w:name w:val="footnote reference"/>
    <w:semiHidden/>
    <w:rPr>
      <w:rFonts w:ascii="Times New Roman" w:hAnsi="Times New Roman"/>
      <w:sz w:val="22"/>
      <w:vertAlign w:val="superscript"/>
    </w:rPr>
  </w:style>
  <w:style w:type="paragraph" w:styleId="Fodnotetekst">
    <w:name w:val="footnote text"/>
    <w:basedOn w:val="Normal"/>
    <w:link w:val="FodnotetekstTegn"/>
    <w:semiHidden/>
    <w:rPr>
      <w:sz w:val="15"/>
      <w:szCs w:val="20"/>
    </w:rPr>
  </w:style>
  <w:style w:type="character" w:customStyle="1" w:styleId="FodnotetekstTegn">
    <w:name w:val="Fodnotetekst Tegn"/>
    <w:link w:val="Fodnotetekst"/>
    <w:semiHidden/>
    <w:locked/>
    <w:rsid w:val="0038755F"/>
    <w:rPr>
      <w:sz w:val="15"/>
      <w:lang w:val="da-DK" w:eastAsia="da-DK" w:bidi="ar-SA"/>
    </w:rPr>
  </w:style>
  <w:style w:type="character" w:styleId="Fremhv">
    <w:name w:val="Emphasis"/>
    <w:qFormat/>
    <w:rsid w:val="00E95D35"/>
    <w:rPr>
      <w:i/>
      <w:iCs/>
    </w:rPr>
  </w:style>
  <w:style w:type="paragraph" w:customStyle="1" w:styleId="Tabeltekst">
    <w:name w:val="Tabeltekst"/>
    <w:basedOn w:val="Brdtekst"/>
    <w:rsid w:val="00E95D35"/>
    <w:pPr>
      <w:autoSpaceDE w:val="0"/>
      <w:autoSpaceDN w:val="0"/>
      <w:adjustRightInd w:val="0"/>
      <w:spacing w:before="100" w:beforeAutospacing="1" w:after="100" w:afterAutospacing="1" w:line="240" w:lineRule="auto"/>
    </w:pPr>
    <w:rPr>
      <w:rFonts w:ascii="Tahoma" w:hAnsi="Tahoma" w:cs="Tahoma"/>
      <w:bCs/>
      <w:color w:val="000000"/>
      <w:sz w:val="20"/>
      <w:lang w:eastAsia="en-US"/>
    </w:rPr>
  </w:style>
  <w:style w:type="paragraph" w:styleId="Brdtekst">
    <w:name w:val="Body Text"/>
    <w:basedOn w:val="Normal"/>
    <w:link w:val="BrdtekstTegn"/>
    <w:rsid w:val="00E95D35"/>
    <w:pPr>
      <w:spacing w:after="120"/>
    </w:pPr>
  </w:style>
  <w:style w:type="character" w:customStyle="1" w:styleId="BrdtekstTegn">
    <w:name w:val="Brødtekst Tegn"/>
    <w:link w:val="Brdtekst"/>
    <w:semiHidden/>
    <w:locked/>
    <w:rsid w:val="0038755F"/>
    <w:rPr>
      <w:sz w:val="22"/>
      <w:szCs w:val="24"/>
      <w:lang w:val="da-DK" w:eastAsia="da-DK" w:bidi="ar-SA"/>
    </w:rPr>
  </w:style>
  <w:style w:type="paragraph" w:styleId="Markeringsbobletekst">
    <w:name w:val="Balloon Text"/>
    <w:basedOn w:val="Normal"/>
    <w:link w:val="MarkeringsbobletekstTegn"/>
    <w:rsid w:val="0038755F"/>
    <w:pPr>
      <w:spacing w:line="240" w:lineRule="auto"/>
    </w:pPr>
    <w:rPr>
      <w:rFonts w:ascii="Tahoma" w:hAnsi="Tahoma" w:cs="Tahoma"/>
      <w:sz w:val="16"/>
      <w:szCs w:val="16"/>
    </w:rPr>
  </w:style>
  <w:style w:type="character" w:customStyle="1" w:styleId="MarkeringsbobletekstTegn">
    <w:name w:val="Markeringsbobletekst Tegn"/>
    <w:link w:val="Markeringsbobletekst"/>
    <w:locked/>
    <w:rsid w:val="0038755F"/>
    <w:rPr>
      <w:rFonts w:ascii="Tahoma" w:hAnsi="Tahoma" w:cs="Tahoma"/>
      <w:sz w:val="16"/>
      <w:szCs w:val="16"/>
      <w:lang w:val="da-DK" w:eastAsia="da-DK" w:bidi="ar-SA"/>
    </w:rPr>
  </w:style>
  <w:style w:type="character" w:styleId="Kommentarhenvisning">
    <w:name w:val="annotation reference"/>
    <w:rsid w:val="0038755F"/>
    <w:rPr>
      <w:rFonts w:cs="Times New Roman"/>
      <w:sz w:val="16"/>
      <w:szCs w:val="16"/>
    </w:rPr>
  </w:style>
  <w:style w:type="paragraph" w:styleId="Kommentartekst">
    <w:name w:val="annotation text"/>
    <w:basedOn w:val="Normal"/>
    <w:link w:val="KommentartekstTegn"/>
    <w:rsid w:val="0038755F"/>
    <w:rPr>
      <w:sz w:val="20"/>
      <w:szCs w:val="20"/>
    </w:rPr>
  </w:style>
  <w:style w:type="character" w:customStyle="1" w:styleId="KommentartekstTegn">
    <w:name w:val="Kommentartekst Tegn"/>
    <w:link w:val="Kommentartekst"/>
    <w:locked/>
    <w:rsid w:val="0038755F"/>
    <w:rPr>
      <w:lang w:val="da-DK" w:eastAsia="da-DK" w:bidi="ar-SA"/>
    </w:rPr>
  </w:style>
  <w:style w:type="paragraph" w:styleId="Kommentaremne">
    <w:name w:val="annotation subject"/>
    <w:basedOn w:val="Kommentartekst"/>
    <w:next w:val="Kommentartekst"/>
    <w:link w:val="KommentaremneTegn"/>
    <w:rsid w:val="0038755F"/>
    <w:rPr>
      <w:b/>
      <w:bCs/>
    </w:rPr>
  </w:style>
  <w:style w:type="character" w:customStyle="1" w:styleId="KommentaremneTegn">
    <w:name w:val="Kommentaremne Tegn"/>
    <w:link w:val="Kommentaremne"/>
    <w:locked/>
    <w:rsid w:val="0038755F"/>
    <w:rPr>
      <w:b/>
      <w:bCs/>
      <w:lang w:val="da-DK" w:eastAsia="da-DK" w:bidi="ar-SA"/>
    </w:rPr>
  </w:style>
  <w:style w:type="table" w:styleId="Tabel-Gitter">
    <w:name w:val="Table Grid"/>
    <w:basedOn w:val="Tabel-Normal"/>
    <w:rsid w:val="00277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363FF4"/>
    <w:pPr>
      <w:ind w:left="1304"/>
    </w:pPr>
  </w:style>
  <w:style w:type="paragraph" w:styleId="Korrektur">
    <w:name w:val="Revision"/>
    <w:hidden/>
    <w:uiPriority w:val="99"/>
    <w:semiHidden/>
    <w:rsid w:val="003B0FA1"/>
    <w:rPr>
      <w:sz w:val="22"/>
      <w:szCs w:val="24"/>
    </w:rPr>
  </w:style>
  <w:style w:type="character" w:styleId="Ulstomtale">
    <w:name w:val="Unresolved Mention"/>
    <w:uiPriority w:val="99"/>
    <w:semiHidden/>
    <w:unhideWhenUsed/>
    <w:rsid w:val="00FE21B2"/>
    <w:rPr>
      <w:color w:val="605E5C"/>
      <w:shd w:val="clear" w:color="auto" w:fill="E1DFDD"/>
    </w:rPr>
  </w:style>
  <w:style w:type="paragraph" w:styleId="Almindeligtekst">
    <w:name w:val="Plain Text"/>
    <w:basedOn w:val="Normal"/>
    <w:link w:val="AlmindeligtekstTegn"/>
    <w:uiPriority w:val="99"/>
    <w:unhideWhenUsed/>
    <w:rsid w:val="00B0592C"/>
    <w:pPr>
      <w:spacing w:line="240" w:lineRule="auto"/>
    </w:pPr>
    <w:rPr>
      <w:rFonts w:ascii="Verdana" w:hAnsi="Verdana" w:cs="Consolas"/>
      <w:sz w:val="20"/>
      <w:szCs w:val="21"/>
    </w:rPr>
  </w:style>
  <w:style w:type="character" w:customStyle="1" w:styleId="AlmindeligtekstTegn">
    <w:name w:val="Almindelig tekst Tegn"/>
    <w:link w:val="Almindeligtekst"/>
    <w:uiPriority w:val="99"/>
    <w:rsid w:val="00B0592C"/>
    <w:rPr>
      <w:rFonts w:ascii="Verdana" w:hAnsi="Verdana"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8291">
      <w:bodyDiv w:val="1"/>
      <w:marLeft w:val="0"/>
      <w:marRight w:val="0"/>
      <w:marTop w:val="0"/>
      <w:marBottom w:val="0"/>
      <w:divBdr>
        <w:top w:val="none" w:sz="0" w:space="0" w:color="auto"/>
        <w:left w:val="none" w:sz="0" w:space="0" w:color="auto"/>
        <w:bottom w:val="none" w:sz="0" w:space="0" w:color="auto"/>
        <w:right w:val="none" w:sz="0" w:space="0" w:color="auto"/>
      </w:divBdr>
    </w:div>
    <w:div w:id="111674737">
      <w:bodyDiv w:val="1"/>
      <w:marLeft w:val="0"/>
      <w:marRight w:val="0"/>
      <w:marTop w:val="0"/>
      <w:marBottom w:val="0"/>
      <w:divBdr>
        <w:top w:val="none" w:sz="0" w:space="0" w:color="auto"/>
        <w:left w:val="none" w:sz="0" w:space="0" w:color="auto"/>
        <w:bottom w:val="none" w:sz="0" w:space="0" w:color="auto"/>
        <w:right w:val="none" w:sz="0" w:space="0" w:color="auto"/>
      </w:divBdr>
    </w:div>
    <w:div w:id="172182245">
      <w:bodyDiv w:val="1"/>
      <w:marLeft w:val="0"/>
      <w:marRight w:val="0"/>
      <w:marTop w:val="0"/>
      <w:marBottom w:val="0"/>
      <w:divBdr>
        <w:top w:val="none" w:sz="0" w:space="0" w:color="auto"/>
        <w:left w:val="none" w:sz="0" w:space="0" w:color="auto"/>
        <w:bottom w:val="none" w:sz="0" w:space="0" w:color="auto"/>
        <w:right w:val="none" w:sz="0" w:space="0" w:color="auto"/>
      </w:divBdr>
    </w:div>
    <w:div w:id="191498952">
      <w:bodyDiv w:val="1"/>
      <w:marLeft w:val="0"/>
      <w:marRight w:val="0"/>
      <w:marTop w:val="0"/>
      <w:marBottom w:val="0"/>
      <w:divBdr>
        <w:top w:val="none" w:sz="0" w:space="0" w:color="auto"/>
        <w:left w:val="none" w:sz="0" w:space="0" w:color="auto"/>
        <w:bottom w:val="none" w:sz="0" w:space="0" w:color="auto"/>
        <w:right w:val="none" w:sz="0" w:space="0" w:color="auto"/>
      </w:divBdr>
    </w:div>
    <w:div w:id="271979302">
      <w:bodyDiv w:val="1"/>
      <w:marLeft w:val="0"/>
      <w:marRight w:val="0"/>
      <w:marTop w:val="0"/>
      <w:marBottom w:val="0"/>
      <w:divBdr>
        <w:top w:val="none" w:sz="0" w:space="0" w:color="auto"/>
        <w:left w:val="none" w:sz="0" w:space="0" w:color="auto"/>
        <w:bottom w:val="none" w:sz="0" w:space="0" w:color="auto"/>
        <w:right w:val="none" w:sz="0" w:space="0" w:color="auto"/>
      </w:divBdr>
    </w:div>
    <w:div w:id="331420745">
      <w:bodyDiv w:val="1"/>
      <w:marLeft w:val="0"/>
      <w:marRight w:val="0"/>
      <w:marTop w:val="0"/>
      <w:marBottom w:val="0"/>
      <w:divBdr>
        <w:top w:val="none" w:sz="0" w:space="0" w:color="auto"/>
        <w:left w:val="none" w:sz="0" w:space="0" w:color="auto"/>
        <w:bottom w:val="none" w:sz="0" w:space="0" w:color="auto"/>
        <w:right w:val="none" w:sz="0" w:space="0" w:color="auto"/>
      </w:divBdr>
    </w:div>
    <w:div w:id="353919269">
      <w:bodyDiv w:val="1"/>
      <w:marLeft w:val="0"/>
      <w:marRight w:val="0"/>
      <w:marTop w:val="0"/>
      <w:marBottom w:val="0"/>
      <w:divBdr>
        <w:top w:val="none" w:sz="0" w:space="0" w:color="auto"/>
        <w:left w:val="none" w:sz="0" w:space="0" w:color="auto"/>
        <w:bottom w:val="none" w:sz="0" w:space="0" w:color="auto"/>
        <w:right w:val="none" w:sz="0" w:space="0" w:color="auto"/>
      </w:divBdr>
    </w:div>
    <w:div w:id="366833347">
      <w:bodyDiv w:val="1"/>
      <w:marLeft w:val="0"/>
      <w:marRight w:val="0"/>
      <w:marTop w:val="0"/>
      <w:marBottom w:val="0"/>
      <w:divBdr>
        <w:top w:val="none" w:sz="0" w:space="0" w:color="auto"/>
        <w:left w:val="none" w:sz="0" w:space="0" w:color="auto"/>
        <w:bottom w:val="none" w:sz="0" w:space="0" w:color="auto"/>
        <w:right w:val="none" w:sz="0" w:space="0" w:color="auto"/>
      </w:divBdr>
    </w:div>
    <w:div w:id="400296238">
      <w:bodyDiv w:val="1"/>
      <w:marLeft w:val="0"/>
      <w:marRight w:val="0"/>
      <w:marTop w:val="0"/>
      <w:marBottom w:val="0"/>
      <w:divBdr>
        <w:top w:val="none" w:sz="0" w:space="0" w:color="auto"/>
        <w:left w:val="none" w:sz="0" w:space="0" w:color="auto"/>
        <w:bottom w:val="none" w:sz="0" w:space="0" w:color="auto"/>
        <w:right w:val="none" w:sz="0" w:space="0" w:color="auto"/>
      </w:divBdr>
    </w:div>
    <w:div w:id="675041905">
      <w:bodyDiv w:val="1"/>
      <w:marLeft w:val="0"/>
      <w:marRight w:val="0"/>
      <w:marTop w:val="0"/>
      <w:marBottom w:val="0"/>
      <w:divBdr>
        <w:top w:val="none" w:sz="0" w:space="0" w:color="auto"/>
        <w:left w:val="none" w:sz="0" w:space="0" w:color="auto"/>
        <w:bottom w:val="none" w:sz="0" w:space="0" w:color="auto"/>
        <w:right w:val="none" w:sz="0" w:space="0" w:color="auto"/>
      </w:divBdr>
    </w:div>
    <w:div w:id="735056629">
      <w:bodyDiv w:val="1"/>
      <w:marLeft w:val="0"/>
      <w:marRight w:val="0"/>
      <w:marTop w:val="0"/>
      <w:marBottom w:val="0"/>
      <w:divBdr>
        <w:top w:val="none" w:sz="0" w:space="0" w:color="auto"/>
        <w:left w:val="none" w:sz="0" w:space="0" w:color="auto"/>
        <w:bottom w:val="none" w:sz="0" w:space="0" w:color="auto"/>
        <w:right w:val="none" w:sz="0" w:space="0" w:color="auto"/>
      </w:divBdr>
    </w:div>
    <w:div w:id="749086819">
      <w:bodyDiv w:val="1"/>
      <w:marLeft w:val="0"/>
      <w:marRight w:val="0"/>
      <w:marTop w:val="0"/>
      <w:marBottom w:val="0"/>
      <w:divBdr>
        <w:top w:val="none" w:sz="0" w:space="0" w:color="auto"/>
        <w:left w:val="none" w:sz="0" w:space="0" w:color="auto"/>
        <w:bottom w:val="none" w:sz="0" w:space="0" w:color="auto"/>
        <w:right w:val="none" w:sz="0" w:space="0" w:color="auto"/>
      </w:divBdr>
    </w:div>
    <w:div w:id="757097766">
      <w:bodyDiv w:val="1"/>
      <w:marLeft w:val="0"/>
      <w:marRight w:val="0"/>
      <w:marTop w:val="0"/>
      <w:marBottom w:val="0"/>
      <w:divBdr>
        <w:top w:val="none" w:sz="0" w:space="0" w:color="auto"/>
        <w:left w:val="none" w:sz="0" w:space="0" w:color="auto"/>
        <w:bottom w:val="none" w:sz="0" w:space="0" w:color="auto"/>
        <w:right w:val="none" w:sz="0" w:space="0" w:color="auto"/>
      </w:divBdr>
    </w:div>
    <w:div w:id="773138067">
      <w:bodyDiv w:val="1"/>
      <w:marLeft w:val="0"/>
      <w:marRight w:val="0"/>
      <w:marTop w:val="0"/>
      <w:marBottom w:val="0"/>
      <w:divBdr>
        <w:top w:val="none" w:sz="0" w:space="0" w:color="auto"/>
        <w:left w:val="none" w:sz="0" w:space="0" w:color="auto"/>
        <w:bottom w:val="none" w:sz="0" w:space="0" w:color="auto"/>
        <w:right w:val="none" w:sz="0" w:space="0" w:color="auto"/>
      </w:divBdr>
    </w:div>
    <w:div w:id="849878295">
      <w:bodyDiv w:val="1"/>
      <w:marLeft w:val="0"/>
      <w:marRight w:val="0"/>
      <w:marTop w:val="0"/>
      <w:marBottom w:val="0"/>
      <w:divBdr>
        <w:top w:val="none" w:sz="0" w:space="0" w:color="auto"/>
        <w:left w:val="none" w:sz="0" w:space="0" w:color="auto"/>
        <w:bottom w:val="none" w:sz="0" w:space="0" w:color="auto"/>
        <w:right w:val="none" w:sz="0" w:space="0" w:color="auto"/>
      </w:divBdr>
    </w:div>
    <w:div w:id="859898926">
      <w:bodyDiv w:val="1"/>
      <w:marLeft w:val="0"/>
      <w:marRight w:val="0"/>
      <w:marTop w:val="0"/>
      <w:marBottom w:val="0"/>
      <w:divBdr>
        <w:top w:val="none" w:sz="0" w:space="0" w:color="auto"/>
        <w:left w:val="none" w:sz="0" w:space="0" w:color="auto"/>
        <w:bottom w:val="none" w:sz="0" w:space="0" w:color="auto"/>
        <w:right w:val="none" w:sz="0" w:space="0" w:color="auto"/>
      </w:divBdr>
    </w:div>
    <w:div w:id="1065496276">
      <w:bodyDiv w:val="1"/>
      <w:marLeft w:val="0"/>
      <w:marRight w:val="0"/>
      <w:marTop w:val="0"/>
      <w:marBottom w:val="0"/>
      <w:divBdr>
        <w:top w:val="none" w:sz="0" w:space="0" w:color="auto"/>
        <w:left w:val="none" w:sz="0" w:space="0" w:color="auto"/>
        <w:bottom w:val="none" w:sz="0" w:space="0" w:color="auto"/>
        <w:right w:val="none" w:sz="0" w:space="0" w:color="auto"/>
      </w:divBdr>
    </w:div>
    <w:div w:id="1066757119">
      <w:bodyDiv w:val="1"/>
      <w:marLeft w:val="0"/>
      <w:marRight w:val="0"/>
      <w:marTop w:val="0"/>
      <w:marBottom w:val="0"/>
      <w:divBdr>
        <w:top w:val="none" w:sz="0" w:space="0" w:color="auto"/>
        <w:left w:val="none" w:sz="0" w:space="0" w:color="auto"/>
        <w:bottom w:val="none" w:sz="0" w:space="0" w:color="auto"/>
        <w:right w:val="none" w:sz="0" w:space="0" w:color="auto"/>
      </w:divBdr>
    </w:div>
    <w:div w:id="1080911628">
      <w:bodyDiv w:val="1"/>
      <w:marLeft w:val="0"/>
      <w:marRight w:val="0"/>
      <w:marTop w:val="0"/>
      <w:marBottom w:val="0"/>
      <w:divBdr>
        <w:top w:val="none" w:sz="0" w:space="0" w:color="auto"/>
        <w:left w:val="none" w:sz="0" w:space="0" w:color="auto"/>
        <w:bottom w:val="none" w:sz="0" w:space="0" w:color="auto"/>
        <w:right w:val="none" w:sz="0" w:space="0" w:color="auto"/>
      </w:divBdr>
    </w:div>
    <w:div w:id="1233736096">
      <w:bodyDiv w:val="1"/>
      <w:marLeft w:val="0"/>
      <w:marRight w:val="0"/>
      <w:marTop w:val="0"/>
      <w:marBottom w:val="0"/>
      <w:divBdr>
        <w:top w:val="none" w:sz="0" w:space="0" w:color="auto"/>
        <w:left w:val="none" w:sz="0" w:space="0" w:color="auto"/>
        <w:bottom w:val="none" w:sz="0" w:space="0" w:color="auto"/>
        <w:right w:val="none" w:sz="0" w:space="0" w:color="auto"/>
      </w:divBdr>
    </w:div>
    <w:div w:id="1461729997">
      <w:bodyDiv w:val="1"/>
      <w:marLeft w:val="0"/>
      <w:marRight w:val="0"/>
      <w:marTop w:val="0"/>
      <w:marBottom w:val="0"/>
      <w:divBdr>
        <w:top w:val="none" w:sz="0" w:space="0" w:color="auto"/>
        <w:left w:val="none" w:sz="0" w:space="0" w:color="auto"/>
        <w:bottom w:val="none" w:sz="0" w:space="0" w:color="auto"/>
        <w:right w:val="none" w:sz="0" w:space="0" w:color="auto"/>
      </w:divBdr>
    </w:div>
    <w:div w:id="1519731426">
      <w:bodyDiv w:val="1"/>
      <w:marLeft w:val="0"/>
      <w:marRight w:val="0"/>
      <w:marTop w:val="0"/>
      <w:marBottom w:val="0"/>
      <w:divBdr>
        <w:top w:val="none" w:sz="0" w:space="0" w:color="auto"/>
        <w:left w:val="none" w:sz="0" w:space="0" w:color="auto"/>
        <w:bottom w:val="none" w:sz="0" w:space="0" w:color="auto"/>
        <w:right w:val="none" w:sz="0" w:space="0" w:color="auto"/>
      </w:divBdr>
    </w:div>
    <w:div w:id="1588726856">
      <w:bodyDiv w:val="1"/>
      <w:marLeft w:val="0"/>
      <w:marRight w:val="0"/>
      <w:marTop w:val="0"/>
      <w:marBottom w:val="0"/>
      <w:divBdr>
        <w:top w:val="none" w:sz="0" w:space="0" w:color="auto"/>
        <w:left w:val="none" w:sz="0" w:space="0" w:color="auto"/>
        <w:bottom w:val="none" w:sz="0" w:space="0" w:color="auto"/>
        <w:right w:val="none" w:sz="0" w:space="0" w:color="auto"/>
      </w:divBdr>
    </w:div>
    <w:div w:id="1931084685">
      <w:bodyDiv w:val="1"/>
      <w:marLeft w:val="0"/>
      <w:marRight w:val="0"/>
      <w:marTop w:val="0"/>
      <w:marBottom w:val="0"/>
      <w:divBdr>
        <w:top w:val="none" w:sz="0" w:space="0" w:color="auto"/>
        <w:left w:val="none" w:sz="0" w:space="0" w:color="auto"/>
        <w:bottom w:val="none" w:sz="0" w:space="0" w:color="auto"/>
        <w:right w:val="none" w:sz="0" w:space="0" w:color="auto"/>
      </w:divBdr>
    </w:div>
    <w:div w:id="1985966948">
      <w:bodyDiv w:val="1"/>
      <w:marLeft w:val="0"/>
      <w:marRight w:val="0"/>
      <w:marTop w:val="0"/>
      <w:marBottom w:val="0"/>
      <w:divBdr>
        <w:top w:val="none" w:sz="0" w:space="0" w:color="auto"/>
        <w:left w:val="none" w:sz="0" w:space="0" w:color="auto"/>
        <w:bottom w:val="none" w:sz="0" w:space="0" w:color="auto"/>
        <w:right w:val="none" w:sz="0" w:space="0" w:color="auto"/>
      </w:divBdr>
    </w:div>
    <w:div w:id="202357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st.dk/media/147699/indvindingsoplande-iht-jordforureningsloven.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iljoeportal.dk"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7951D-CE12-410A-A937-87F6C2271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2315</Words>
  <Characters>15173</Characters>
  <Application>Microsoft Office Word</Application>
  <DocSecurity>0</DocSecurity>
  <Lines>126</Lines>
  <Paragraphs>34</Paragraphs>
  <ScaleCrop>false</ScaleCrop>
  <HeadingPairs>
    <vt:vector size="2" baseType="variant">
      <vt:variant>
        <vt:lpstr>Titel</vt:lpstr>
      </vt:variant>
      <vt:variant>
        <vt:i4>1</vt:i4>
      </vt:variant>
    </vt:vector>
  </HeadingPairs>
  <TitlesOfParts>
    <vt:vector size="1" baseType="lpstr">
      <vt:lpstr>[Navn og adresse]</vt:lpstr>
    </vt:vector>
  </TitlesOfParts>
  <Company>skabelondesign</Company>
  <LinksUpToDate>false</LinksUpToDate>
  <CharactersWithSpaces>17454</CharactersWithSpaces>
  <SharedDoc>false</SharedDoc>
  <HLinks>
    <vt:vector size="12" baseType="variant">
      <vt:variant>
        <vt:i4>8323188</vt:i4>
      </vt:variant>
      <vt:variant>
        <vt:i4>1365</vt:i4>
      </vt:variant>
      <vt:variant>
        <vt:i4>0</vt:i4>
      </vt:variant>
      <vt:variant>
        <vt:i4>5</vt:i4>
      </vt:variant>
      <vt:variant>
        <vt:lpwstr>https://mst.dk/media/147699/indvindingsoplande-iht-jordforureningsloven.pdf</vt:lpwstr>
      </vt:variant>
      <vt:variant>
        <vt:lpwstr/>
      </vt:variant>
      <vt:variant>
        <vt:i4>6488101</vt:i4>
      </vt:variant>
      <vt:variant>
        <vt:i4>1341</vt:i4>
      </vt:variant>
      <vt:variant>
        <vt:i4>0</vt:i4>
      </vt:variant>
      <vt:variant>
        <vt:i4>5</vt:i4>
      </vt:variant>
      <vt:variant>
        <vt:lpwstr>http://www.miljoeportal.dk/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[Navn og adresse]</dc:title>
  <dc:subject/>
  <dc:creator>Lotte Marianne Petersen</dc:creator>
  <cp:keywords/>
  <cp:lastModifiedBy>Stine Juel Rosendal</cp:lastModifiedBy>
  <cp:revision>3</cp:revision>
  <cp:lastPrinted>2019-01-10T07:02:00Z</cp:lastPrinted>
  <dcterms:created xsi:type="dcterms:W3CDTF">2021-03-26T14:18:00Z</dcterms:created>
  <dcterms:modified xsi:type="dcterms:W3CDTF">2021-04-27T06:50:00Z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C:\Users\lotpet\AppData\Local\Temp\SJ20151103143141639 [DOK1600285].DOC</vt:lpwstr>
  </property>
  <property fmtid="{D5CDD505-2E9C-101B-9397-08002B2CF9AE}" pid="3" name="title">
    <vt:lpwstr>V2 - Afgørelse - bolig - offentlig indsats - du-brev (DOK1600285)</vt:lpwstr>
  </property>
  <property fmtid="{D5CDD505-2E9C-101B-9397-08002B2CF9AE}" pid="4" name="command">
    <vt:lpwstr/>
  </property>
</Properties>
</file>